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4"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5581650</wp:posOffset>
            </wp:positionH>
            <wp:positionV relativeFrom="paragraph">
              <wp:posOffset>-299085</wp:posOffset>
            </wp:positionV>
            <wp:extent cx="1188720" cy="869315"/>
            <wp:effectExtent l="0" t="0" r="0" b="0"/>
            <wp:wrapTight wrapText="bothSides">
              <wp:wrapPolygon edited="0">
                <wp:start x="-6" y="0"/>
                <wp:lineTo x="-6" y="21295"/>
                <wp:lineTo x="21109" y="21295"/>
                <wp:lineTo x="21109" y="0"/>
                <wp:lineTo x="-6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Уважаемые коллеги!</w:t>
      </w:r>
    </w:p>
    <w:p>
      <w:pPr>
        <w:pStyle w:val="Normal"/>
        <w:spacing w:lineRule="auto" w:line="240" w:before="0" w:after="0"/>
        <w:ind w:left="284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принять участие</w:t>
      </w:r>
    </w:p>
    <w:p>
      <w:pPr>
        <w:pStyle w:val="Normal"/>
        <w:spacing w:lineRule="auto" w:line="240" w:before="0" w:after="0"/>
        <w:ind w:left="284" w:hanging="426"/>
        <w:jc w:val="center"/>
        <w:rPr>
          <w:rFonts w:ascii="Times New Roman" w:hAnsi="Times New Roman"/>
          <w:b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во Всероссийском  конкурсе </w:t>
      </w:r>
    </w:p>
    <w:p>
      <w:pPr>
        <w:pStyle w:val="Normal"/>
        <w:spacing w:lineRule="auto" w:line="240" w:before="0" w:after="0"/>
        <w:ind w:left="284" w:hanging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творческих и методических разработок </w:t>
      </w:r>
    </w:p>
    <w:p>
      <w:pPr>
        <w:pStyle w:val="Normal"/>
        <w:spacing w:lineRule="auto" w:line="240" w:before="0" w:after="0"/>
        <w:ind w:left="284" w:hanging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среди детей, учителей, педагогов, завучей, директоров  </w:t>
      </w:r>
    </w:p>
    <w:p>
      <w:pPr>
        <w:pStyle w:val="Normal"/>
        <w:spacing w:lineRule="auto" w:line="240" w:before="0" w:after="0"/>
        <w:ind w:left="284" w:hanging="426"/>
        <w:jc w:val="center"/>
        <w:rPr>
          <w:rFonts w:ascii="Times New Roman" w:hAnsi="Times New Roman"/>
          <w:b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«Школа – территория развития»</w:t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2"/>
        <w:spacing w:lineRule="auto" w:line="276"/>
        <w:ind w:hanging="0"/>
        <w:rPr/>
      </w:pPr>
      <w:r>
        <w:rPr>
          <w:b/>
        </w:rPr>
        <w:t>Участниками конкурса</w:t>
      </w:r>
      <w:r>
        <w:rPr/>
        <w:t xml:space="preserve"> </w:t>
      </w:r>
      <w:r>
        <w:rPr>
          <w:b/>
          <w:color w:val="FF0000"/>
        </w:rPr>
        <w:t xml:space="preserve">«Школа – территория развития» </w:t>
      </w:r>
      <w:r>
        <w:rPr>
          <w:b/>
        </w:rPr>
        <w:t>являются:</w:t>
      </w:r>
      <w:r>
        <w:rPr/>
        <w:t xml:space="preserve"> учащиеся школ и их родители, учителя, педагоги - психологи, социальные педагоги, педагоги доп. образования, завучи, директора и другие специалисты школ и   учреждений дополнительного образования детей.</w:t>
      </w:r>
    </w:p>
    <w:p>
      <w:pPr>
        <w:pStyle w:val="2"/>
        <w:spacing w:lineRule="auto" w:line="276"/>
        <w:ind w:hanging="0"/>
        <w:rPr/>
      </w:pPr>
      <w:r>
        <w:rPr/>
      </w:r>
    </w:p>
    <w:p>
      <w:pPr>
        <w:pStyle w:val="2"/>
        <w:spacing w:lineRule="auto" w:line="276"/>
        <w:ind w:hanging="0"/>
        <w:rPr>
          <w:sz w:val="28"/>
          <w:szCs w:val="28"/>
        </w:rPr>
      </w:pPr>
      <w:r>
        <w:rPr/>
        <w:t xml:space="preserve">Желающие принять участие в конкурсе должны направить </w:t>
      </w:r>
      <w:r>
        <w:rPr>
          <w:b/>
          <w:color w:val="FF0000"/>
        </w:rPr>
        <w:t>с 27 мая по 21 июня 2024 г.</w:t>
      </w:r>
      <w:r>
        <w:rPr/>
        <w:t xml:space="preserve"> в электронном виде заполненную заявку участника вместе с материалами конкурса и копией квитанции об оплате организационного взноса по электронной почте </w:t>
      </w:r>
      <w:hyperlink r:id="rId3">
        <w:r>
          <w:rPr>
            <w:sz w:val="28"/>
            <w:szCs w:val="28"/>
          </w:rPr>
          <w:t>ssozv@yandex.ru</w:t>
        </w:r>
      </w:hyperlink>
    </w:p>
    <w:p>
      <w:pPr>
        <w:pStyle w:val="2"/>
        <w:spacing w:lineRule="auto" w:line="276"/>
        <w:ind w:hanging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2"/>
        <w:spacing w:lineRule="auto" w:line="276"/>
        <w:ind w:hanging="0"/>
        <w:rPr/>
      </w:pPr>
      <w:r>
        <w:rPr/>
        <w:t>По результатам конкурса все участники получают</w:t>
      </w:r>
      <w:r>
        <w:rPr>
          <w:bCs/>
          <w:spacing w:val="8"/>
        </w:rPr>
        <w:t xml:space="preserve"> </w:t>
      </w:r>
      <w:r>
        <w:rPr>
          <w:b/>
          <w:bCs/>
          <w:color w:val="FF0000"/>
          <w:spacing w:val="12"/>
        </w:rPr>
        <w:t xml:space="preserve">диплом </w:t>
      </w:r>
      <w:r>
        <w:rPr>
          <w:b/>
          <w:bCs/>
          <w:color w:val="FF0000"/>
          <w:spacing w:val="12"/>
          <w:lang w:val="en-US"/>
        </w:rPr>
        <w:t>I</w:t>
      </w:r>
      <w:r>
        <w:rPr>
          <w:b/>
          <w:bCs/>
          <w:color w:val="FF0000"/>
          <w:spacing w:val="12"/>
        </w:rPr>
        <w:t xml:space="preserve">, </w:t>
      </w:r>
      <w:r>
        <w:rPr>
          <w:b/>
          <w:bCs/>
          <w:color w:val="FF0000"/>
          <w:spacing w:val="12"/>
          <w:lang w:val="en-US"/>
        </w:rPr>
        <w:t>II</w:t>
      </w:r>
      <w:r>
        <w:rPr>
          <w:b/>
          <w:bCs/>
          <w:color w:val="FF0000"/>
          <w:spacing w:val="12"/>
        </w:rPr>
        <w:t xml:space="preserve">,или </w:t>
      </w:r>
      <w:r>
        <w:rPr>
          <w:b/>
          <w:bCs/>
          <w:color w:val="FF0000"/>
          <w:spacing w:val="12"/>
          <w:lang w:val="en-US"/>
        </w:rPr>
        <w:t>III</w:t>
      </w:r>
      <w:r>
        <w:rPr>
          <w:b/>
          <w:bCs/>
          <w:color w:val="FF0000"/>
          <w:spacing w:val="12"/>
        </w:rPr>
        <w:t xml:space="preserve"> степени.</w:t>
      </w:r>
      <w:r>
        <w:rPr>
          <w:bCs/>
          <w:spacing w:val="12"/>
        </w:rPr>
        <w:t xml:space="preserve"> В дипломе ребёнка указывается педагог – куратор. Дипломы высылаются на адрес электронной почты в течение 2 рабочих дней.</w:t>
      </w:r>
      <w:r>
        <w:rPr>
          <w:b/>
          <w:bCs/>
          <w:spacing w:val="12"/>
        </w:rPr>
        <w:t xml:space="preserve"> </w:t>
      </w:r>
    </w:p>
    <w:p>
      <w:pPr>
        <w:pStyle w:val="2"/>
        <w:spacing w:lineRule="auto" w:line="276"/>
        <w:ind w:hanging="0"/>
        <w:rPr/>
      </w:pPr>
      <w:r>
        <w:rPr/>
        <w:t>Организатором выступает образовательный форум «СОЗВЕЗДИЕ». Официальный сайт Всероссийских и Международных конкурсов http://ssozv.ru/</w:t>
      </w:r>
    </w:p>
    <w:p>
      <w:pPr>
        <w:pStyle w:val="2"/>
        <w:spacing w:lineRule="auto" w:line="276"/>
        <w:ind w:hanging="0"/>
        <w:rPr/>
      </w:pPr>
      <w:r>
        <w:rPr/>
        <w:t xml:space="preserve">Последний день подачи заявки: </w:t>
      </w:r>
      <w:r>
        <w:rPr>
          <w:b/>
          <w:color w:val="FF0000"/>
        </w:rPr>
        <w:t xml:space="preserve">21 июня 2024 г </w:t>
      </w:r>
      <w:r>
        <w:rPr/>
        <w:t>(</w:t>
      </w:r>
      <w:r>
        <w:rPr>
          <w:i/>
        </w:rPr>
        <w:t>включительно</w:t>
      </w:r>
      <w:r>
        <w:rPr/>
        <w:t>).</w:t>
      </w:r>
    </w:p>
    <w:p>
      <w:pPr>
        <w:pStyle w:val="2"/>
        <w:spacing w:lineRule="auto" w:line="276"/>
        <w:ind w:hanging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2"/>
        <w:spacing w:lineRule="auto" w:line="276"/>
        <w:ind w:hanging="0"/>
        <w:rPr>
          <w:rStyle w:val="Headerusername"/>
          <w:b/>
          <w:b/>
          <w:color w:val="FF0000"/>
        </w:rPr>
      </w:pPr>
      <w:r>
        <w:rPr>
          <w:rStyle w:val="Headerusername"/>
          <w:b/>
          <w:color w:val="FF0000"/>
        </w:rPr>
        <w:t>Номинации конкурса для педагогов:</w:t>
      </w:r>
    </w:p>
    <w:p>
      <w:pPr>
        <w:pStyle w:val="2"/>
        <w:numPr>
          <w:ilvl w:val="0"/>
          <w:numId w:val="2"/>
        </w:numPr>
        <w:spacing w:lineRule="auto" w:line="276"/>
        <w:rPr>
          <w:rStyle w:val="Headerusername"/>
        </w:rPr>
      </w:pPr>
      <w:r>
        <w:rPr>
          <w:rStyle w:val="Headerusername"/>
          <w:b/>
        </w:rPr>
        <w:t>Образовательная деятельность</w:t>
      </w:r>
      <w:r>
        <w:rPr>
          <w:rStyle w:val="Headerusername"/>
        </w:rPr>
        <w:t xml:space="preserve"> – конспекты или технологические карты уроков, мастер – классы, статьи, программы, пособия, игры и т.д. </w:t>
      </w:r>
    </w:p>
    <w:p>
      <w:pPr>
        <w:pStyle w:val="2"/>
        <w:numPr>
          <w:ilvl w:val="0"/>
          <w:numId w:val="2"/>
        </w:numPr>
        <w:spacing w:lineRule="auto" w:line="276"/>
        <w:rPr>
          <w:rStyle w:val="Headerusername"/>
        </w:rPr>
      </w:pPr>
      <w:r>
        <w:rPr>
          <w:rStyle w:val="Headerusername"/>
          <w:b/>
        </w:rPr>
        <w:t>Досуг детей</w:t>
      </w:r>
      <w:r>
        <w:rPr>
          <w:rStyle w:val="Headerusername"/>
        </w:rPr>
        <w:t xml:space="preserve"> – сценарии праздников и развлечений, экскурсии, прогулки, все виды игр, фото с совместных мероприятий с детьми, оформление классов и залов к праздникам, костюмы к праздникам</w:t>
      </w:r>
    </w:p>
    <w:p>
      <w:pPr>
        <w:pStyle w:val="2"/>
        <w:numPr>
          <w:ilvl w:val="0"/>
          <w:numId w:val="2"/>
        </w:numPr>
        <w:spacing w:lineRule="auto" w:line="276"/>
        <w:rPr>
          <w:rStyle w:val="Headerusername"/>
        </w:rPr>
      </w:pPr>
      <w:r>
        <w:rPr>
          <w:rStyle w:val="Headerusername"/>
          <w:b/>
        </w:rPr>
        <w:t>Взаимодействие с родителями</w:t>
      </w:r>
      <w:r>
        <w:rPr>
          <w:rStyle w:val="Headerusername"/>
        </w:rPr>
        <w:t xml:space="preserve"> - планы совместных мероприятий, сценарии собраний, мастер – классов для родителей,  письменные консультации, статьи о работе с родителями</w:t>
      </w:r>
    </w:p>
    <w:p>
      <w:pPr>
        <w:pStyle w:val="2"/>
        <w:numPr>
          <w:ilvl w:val="0"/>
          <w:numId w:val="2"/>
        </w:numPr>
        <w:spacing w:lineRule="auto" w:line="276"/>
        <w:rPr>
          <w:rStyle w:val="Headerusername"/>
        </w:rPr>
      </w:pPr>
      <w:r>
        <w:rPr>
          <w:rStyle w:val="Headerusername"/>
          <w:b/>
        </w:rPr>
        <w:t>Взаимодействие с педагогами</w:t>
      </w:r>
      <w:r>
        <w:rPr>
          <w:rStyle w:val="Headerusername"/>
        </w:rPr>
        <w:t xml:space="preserve"> - планы совместных мероприятий, в т.ч.по работе с молодыми специалистами, сценарии пед.советов, мастер – классов для педагогов</w:t>
      </w:r>
    </w:p>
    <w:p>
      <w:pPr>
        <w:pStyle w:val="2"/>
        <w:spacing w:lineRule="auto" w:line="276"/>
        <w:ind w:hanging="0"/>
        <w:rPr>
          <w:rStyle w:val="Headerusername"/>
          <w:b/>
          <w:b/>
          <w:color w:val="FF0000"/>
        </w:rPr>
      </w:pPr>
      <w:r>
        <w:rPr>
          <w:rStyle w:val="Headerusername"/>
          <w:b/>
          <w:color w:val="FF0000"/>
        </w:rPr>
        <w:t>Номинации конкурса для детей:</w:t>
      </w:r>
    </w:p>
    <w:p>
      <w:pPr>
        <w:pStyle w:val="2"/>
        <w:numPr>
          <w:ilvl w:val="0"/>
          <w:numId w:val="3"/>
        </w:numPr>
        <w:spacing w:lineRule="auto" w:line="276"/>
        <w:rPr>
          <w:rStyle w:val="Headerusername"/>
          <w:b/>
          <w:b/>
          <w:color w:val="FF0000"/>
        </w:rPr>
      </w:pPr>
      <w:r>
        <w:rPr>
          <w:rStyle w:val="Headerusername"/>
          <w:b/>
        </w:rPr>
        <w:t xml:space="preserve">«Я рисую» - </w:t>
      </w:r>
      <w:r>
        <w:rPr>
          <w:rStyle w:val="Headerusername"/>
        </w:rPr>
        <w:t>рисунки на любую тему, выполненные детьми или детьми совместно с родителями</w:t>
      </w:r>
    </w:p>
    <w:p>
      <w:pPr>
        <w:pStyle w:val="2"/>
        <w:numPr>
          <w:ilvl w:val="0"/>
          <w:numId w:val="3"/>
        </w:numPr>
        <w:spacing w:lineRule="auto" w:line="276"/>
        <w:rPr>
          <w:rStyle w:val="Headerusername"/>
          <w:b/>
          <w:b/>
        </w:rPr>
      </w:pPr>
      <w:r>
        <w:rPr>
          <w:rStyle w:val="Headerusername"/>
          <w:b/>
        </w:rPr>
        <w:t xml:space="preserve">«Наши руки не для скуки» - </w:t>
      </w:r>
      <w:r>
        <w:rPr>
          <w:rStyle w:val="Headerusername"/>
        </w:rPr>
        <w:t>поделки из любого материала, в т.ч. из бросового и природного материала, лего и т.д., выполненные детьми или детьми совместно с родителями</w:t>
      </w:r>
    </w:p>
    <w:p>
      <w:pPr>
        <w:pStyle w:val="2"/>
        <w:numPr>
          <w:ilvl w:val="0"/>
          <w:numId w:val="3"/>
        </w:numPr>
        <w:spacing w:lineRule="auto" w:line="276"/>
        <w:rPr>
          <w:rStyle w:val="Headerusername"/>
          <w:b/>
          <w:b/>
        </w:rPr>
      </w:pPr>
      <w:r>
        <w:rPr>
          <w:rStyle w:val="Headerusername"/>
          <w:b/>
        </w:rPr>
        <w:t xml:space="preserve">«Увлечения» - </w:t>
      </w:r>
      <w:r>
        <w:rPr>
          <w:rStyle w:val="Headerusername"/>
        </w:rPr>
        <w:t>фото или описание любимого проведения досуга</w:t>
      </w:r>
    </w:p>
    <w:p>
      <w:pPr>
        <w:pStyle w:val="2"/>
        <w:numPr>
          <w:ilvl w:val="0"/>
          <w:numId w:val="3"/>
        </w:numPr>
        <w:spacing w:lineRule="auto" w:line="276"/>
        <w:rPr>
          <w:rStyle w:val="Headerusername"/>
          <w:b/>
          <w:b/>
        </w:rPr>
      </w:pPr>
      <w:r>
        <w:rPr>
          <w:rStyle w:val="Headerusername"/>
          <w:b/>
        </w:rPr>
        <w:t xml:space="preserve">«Артистизм» </w:t>
      </w:r>
      <w:r>
        <w:rPr>
          <w:rStyle w:val="Headerusername"/>
        </w:rPr>
        <w:t>- видео выступлений (чтение стихов, пение, сценки и т.д.)</w:t>
      </w:r>
    </w:p>
    <w:p>
      <w:pPr>
        <w:pStyle w:val="2"/>
        <w:numPr>
          <w:ilvl w:val="0"/>
          <w:numId w:val="3"/>
        </w:numPr>
        <w:spacing w:lineRule="auto" w:line="276"/>
        <w:rPr>
          <w:rStyle w:val="Headerusername"/>
          <w:b/>
          <w:b/>
        </w:rPr>
      </w:pPr>
      <w:r>
        <w:rPr>
          <w:rStyle w:val="Headerusername"/>
          <w:b/>
        </w:rPr>
        <w:t xml:space="preserve">«Фотография» - </w:t>
      </w:r>
      <w:r>
        <w:rPr>
          <w:rStyle w:val="Headerusername"/>
        </w:rPr>
        <w:t xml:space="preserve">фото на тему «Школьные годы чудесные» </w:t>
      </w:r>
    </w:p>
    <w:p>
      <w:pPr>
        <w:pStyle w:val="2"/>
        <w:numPr>
          <w:ilvl w:val="0"/>
          <w:numId w:val="3"/>
        </w:numPr>
        <w:spacing w:lineRule="auto" w:line="276"/>
        <w:rPr>
          <w:rStyle w:val="Headerusername"/>
          <w:b/>
          <w:b/>
        </w:rPr>
      </w:pPr>
      <w:r>
        <w:rPr>
          <w:rStyle w:val="Headerusername"/>
          <w:b/>
        </w:rPr>
        <w:t xml:space="preserve">«Эрудит» - </w:t>
      </w:r>
      <w:r>
        <w:rPr>
          <w:rStyle w:val="Headerusername"/>
        </w:rPr>
        <w:t>исследовательские работы, рефераты, кроссворды</w:t>
      </w:r>
    </w:p>
    <w:p>
      <w:pPr>
        <w:pStyle w:val="2"/>
        <w:spacing w:lineRule="auto" w:line="276"/>
        <w:ind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2"/>
        <w:spacing w:lineRule="auto" w:line="276"/>
        <w:ind w:hanging="0"/>
        <w:rPr>
          <w:b/>
          <w:b/>
          <w:color w:val="FF0000"/>
        </w:rPr>
      </w:pPr>
      <w:r>
        <w:rPr>
          <w:b/>
          <w:color w:val="FF0000"/>
        </w:rPr>
        <w:t>Для участия в конкурсе необходимо направить:</w:t>
      </w:r>
    </w:p>
    <w:p>
      <w:pPr>
        <w:pStyle w:val="2"/>
        <w:numPr>
          <w:ilvl w:val="0"/>
          <w:numId w:val="1"/>
        </w:numPr>
        <w:spacing w:lineRule="auto" w:line="276"/>
        <w:rPr/>
      </w:pPr>
      <w:r>
        <w:rPr/>
        <w:t>Заявку на участие в конкурсе.</w:t>
      </w:r>
    </w:p>
    <w:p>
      <w:pPr>
        <w:pStyle w:val="2"/>
        <w:numPr>
          <w:ilvl w:val="0"/>
          <w:numId w:val="1"/>
        </w:numPr>
        <w:spacing w:lineRule="auto" w:line="276"/>
        <w:rPr/>
      </w:pPr>
      <w:r>
        <w:rPr/>
        <w:t xml:space="preserve">Материалы конкурса </w:t>
      </w:r>
    </w:p>
    <w:p>
      <w:pPr>
        <w:pStyle w:val="2"/>
        <w:numPr>
          <w:ilvl w:val="0"/>
          <w:numId w:val="1"/>
        </w:numPr>
        <w:spacing w:lineRule="auto" w:line="276"/>
        <w:rPr/>
      </w:pPr>
      <w:r>
        <w:rPr/>
        <w:t>Копию квитанции об оплате. Орг взнос за участие в конкурсе 185 рублей – педагог, 175 рублей – ребёнок. Если у вас несколько участников, то оплату необходимо производить одной суммой  за всех. Оплата производится в день отправки материала.</w:t>
      </w:r>
    </w:p>
    <w:p>
      <w:pPr>
        <w:pStyle w:val="2"/>
        <w:spacing w:lineRule="auto" w:line="276"/>
        <w:ind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2"/>
        <w:spacing w:lineRule="auto" w:line="276"/>
        <w:ind w:hanging="0"/>
        <w:rPr>
          <w:rStyle w:val="Headerusername"/>
        </w:rPr>
      </w:pPr>
      <w:r>
        <w:rPr/>
        <w:t xml:space="preserve">Материалы принимаются </w:t>
      </w:r>
      <w:r>
        <w:rPr>
          <w:b/>
        </w:rPr>
        <w:t>исключительно  в электронном варианте</w:t>
      </w:r>
      <w:r>
        <w:rPr/>
        <w:t xml:space="preserve"> по электронной почте </w:t>
      </w:r>
      <w:hyperlink r:id="rId4">
        <w:r>
          <w:rPr>
            <w:sz w:val="28"/>
            <w:szCs w:val="28"/>
          </w:rPr>
          <w:t>ssozv@yandex.ru</w:t>
        </w:r>
      </w:hyperlink>
      <w:r>
        <w:rPr>
          <w:rStyle w:val="Headerusername"/>
          <w:b/>
          <w:u w:val="single"/>
        </w:rPr>
        <w:t xml:space="preserve"> </w:t>
      </w:r>
      <w:r>
        <w:rPr>
          <w:rStyle w:val="Headerusername"/>
        </w:rPr>
        <w:t xml:space="preserve">с пометкой «На конкурс». </w:t>
      </w:r>
    </w:p>
    <w:p>
      <w:pPr>
        <w:pStyle w:val="2"/>
        <w:spacing w:lineRule="auto" w:line="276"/>
        <w:ind w:hanging="0"/>
        <w:rPr>
          <w:rStyle w:val="Headerusername"/>
          <w:sz w:val="8"/>
          <w:szCs w:val="8"/>
        </w:rPr>
      </w:pPr>
      <w:r>
        <w:rPr>
          <w:sz w:val="8"/>
          <w:szCs w:val="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73"/>
        <w:gridCol w:w="5096"/>
      </w:tblGrid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Заявка участника конкурса </w:t>
            </w:r>
            <w:r>
              <w:rPr>
                <w:b/>
                <w:color w:val="FF0000"/>
                <w:sz w:val="28"/>
                <w:szCs w:val="28"/>
              </w:rPr>
              <w:t>«Школа – территория развития»</w:t>
            </w:r>
          </w:p>
          <w:p>
            <w:pPr>
              <w:pStyle w:val="3"/>
              <w:widowControl w:val="false"/>
              <w:jc w:val="center"/>
              <w:rPr>
                <w:b/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участник - ребёнок</w:t>
            </w:r>
          </w:p>
          <w:p>
            <w:pPr>
              <w:pStyle w:val="3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Заполняя заявку, вы даете согласие на обработку персональных данных</w:t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 ребенка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 куратора (полностью)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rPr/>
            </w:pPr>
            <w:r>
              <w:rPr/>
              <w:t>Номинация конкурса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b/>
                <w:b/>
                <w:i/>
                <w:i/>
                <w:color w:val="C0504D"/>
                <w:sz w:val="26"/>
                <w:szCs w:val="26"/>
              </w:rPr>
            </w:pPr>
            <w:r>
              <w:rPr>
                <w:b/>
                <w:i/>
                <w:color w:val="C0504D"/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2"/>
        <w:spacing w:lineRule="auto" w:line="276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73"/>
        <w:gridCol w:w="5096"/>
      </w:tblGrid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Заявка участника конкурса </w:t>
            </w:r>
            <w:r>
              <w:rPr>
                <w:b/>
                <w:color w:val="FF0000"/>
                <w:sz w:val="28"/>
                <w:szCs w:val="28"/>
              </w:rPr>
              <w:t>«Школа – территория развития»</w:t>
            </w:r>
          </w:p>
          <w:p>
            <w:pPr>
              <w:pStyle w:val="3"/>
              <w:widowControl w:val="false"/>
              <w:jc w:val="center"/>
              <w:rPr>
                <w:b/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участник - педагог</w:t>
            </w:r>
          </w:p>
          <w:p>
            <w:pPr>
              <w:pStyle w:val="3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Заполняя заявку, вы даете согласие на обработку персональных данных</w:t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педагога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работа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b/>
                <w:b/>
                <w:i/>
                <w:i/>
                <w:color w:val="C0504D"/>
                <w:sz w:val="26"/>
                <w:szCs w:val="26"/>
              </w:rPr>
            </w:pPr>
            <w:r>
              <w:rPr>
                <w:b/>
                <w:i/>
                <w:color w:val="C0504D"/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2"/>
        <w:spacing w:lineRule="auto" w:line="276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"/>
        <w:spacing w:lineRule="auto" w:line="276"/>
        <w:ind w:hanging="0"/>
        <w:rPr>
          <w:b/>
          <w:b/>
        </w:rPr>
      </w:pPr>
      <w:r>
        <w:rPr>
          <w:b/>
        </w:rPr>
        <w:t>Способы оплаты:</w:t>
      </w:r>
    </w:p>
    <w:p>
      <w:pPr>
        <w:pStyle w:val="11"/>
        <w:keepNext w:val="true"/>
        <w:spacing w:lineRule="auto" w:line="276"/>
        <w:ind w:hanging="0"/>
        <w:rPr/>
      </w:pPr>
      <w:r>
        <w:rPr/>
        <w:t>Платежные реквизиты для оплаты организационного взноса:</w:t>
      </w:r>
    </w:p>
    <w:p>
      <w:pPr>
        <w:pStyle w:val="2"/>
        <w:spacing w:lineRule="auto" w:line="276"/>
        <w:ind w:hanging="0"/>
        <w:rPr/>
      </w:pPr>
      <w:r>
        <w:rPr/>
        <w:t>Получатель платежа: ИП Гюмюшлю Мария Александровна</w:t>
      </w:r>
    </w:p>
    <w:p>
      <w:pPr>
        <w:pStyle w:val="2"/>
        <w:spacing w:lineRule="auto" w:line="276"/>
        <w:ind w:hanging="0"/>
        <w:rPr/>
      </w:pPr>
      <w:r>
        <w:rPr/>
        <w:t xml:space="preserve">ИНН/ КПП </w:t>
      </w:r>
      <w:r>
        <w:rPr>
          <w:bCs/>
        </w:rPr>
        <w:t>595700140677</w:t>
      </w:r>
    </w:p>
    <w:p>
      <w:pPr>
        <w:pStyle w:val="2"/>
        <w:spacing w:lineRule="auto" w:line="276"/>
        <w:ind w:hanging="0"/>
        <w:rPr/>
      </w:pPr>
      <w:r>
        <w:rPr/>
        <w:t>Расчетный счет № 4080 2810 7000 0404 8701</w:t>
      </w:r>
    </w:p>
    <w:p>
      <w:pPr>
        <w:pStyle w:val="2"/>
        <w:spacing w:lineRule="auto" w:line="276"/>
        <w:ind w:hanging="0"/>
        <w:rPr/>
      </w:pPr>
      <w:r>
        <w:rPr/>
        <w:t>Банк: АО «ТИНЬКОФФ БАНК»</w:t>
      </w:r>
      <w:r>
        <w:rPr>
          <w:bCs/>
        </w:rPr>
        <w:t xml:space="preserve">  </w:t>
      </w:r>
    </w:p>
    <w:p>
      <w:pPr>
        <w:pStyle w:val="2"/>
        <w:spacing w:lineRule="auto" w:line="276"/>
        <w:ind w:hanging="0"/>
        <w:rPr/>
      </w:pPr>
      <w:r>
        <w:rPr/>
        <w:t>БИК: 044525974</w:t>
      </w:r>
    </w:p>
    <w:p>
      <w:pPr>
        <w:pStyle w:val="2"/>
        <w:spacing w:lineRule="auto" w:line="276"/>
        <w:ind w:hanging="0"/>
        <w:rPr/>
      </w:pPr>
      <w:r>
        <w:rPr/>
        <w:t xml:space="preserve">Корреспондентский счет: 3010 1810 1452 5000 0974  </w:t>
      </w:r>
    </w:p>
    <w:p>
      <w:pPr>
        <w:pStyle w:val="2"/>
        <w:spacing w:lineRule="auto" w:line="276"/>
        <w:ind w:hanging="0"/>
        <w:rPr>
          <w:i/>
          <w:i/>
        </w:rPr>
      </w:pPr>
      <w:r>
        <w:rPr/>
        <w:t xml:space="preserve">Назначение платежа: </w:t>
      </w:r>
      <w:r>
        <w:rPr>
          <w:i/>
        </w:rPr>
        <w:t>диплом</w:t>
      </w:r>
    </w:p>
    <w:p>
      <w:pPr>
        <w:pStyle w:val="2"/>
        <w:spacing w:lineRule="auto" w:line="276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"/>
        <w:spacing w:lineRule="auto" w:line="276"/>
        <w:ind w:hanging="0"/>
        <w:rPr>
          <w:b/>
          <w:b/>
        </w:rPr>
      </w:pPr>
      <w:r>
        <w:rPr>
          <w:b/>
        </w:rPr>
        <w:t>Также оплату можно произвести на номер каты Сбербанка:</w:t>
      </w:r>
    </w:p>
    <w:p>
      <w:pPr>
        <w:pStyle w:val="11"/>
        <w:keepNext w:val="true"/>
        <w:spacing w:lineRule="auto" w:line="276"/>
        <w:ind w:hanging="0"/>
        <w:rPr>
          <w:b w:val="false"/>
          <w:b w:val="false"/>
        </w:rPr>
      </w:pPr>
      <w:r>
        <w:rPr>
          <w:b w:val="false"/>
        </w:rPr>
        <w:t>Оплата на карту Сбербанка, номер карты 2202 2067 1582 0077</w:t>
      </w:r>
    </w:p>
    <w:p>
      <w:pPr>
        <w:pStyle w:val="ListParagraph"/>
        <w:shd w:val="clear" w:color="auto" w:fill="FFFFFF"/>
        <w:spacing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(получатель Мария Александровна Г.)</w:t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14605</wp:posOffset>
            </wp:positionH>
            <wp:positionV relativeFrom="paragraph">
              <wp:posOffset>468630</wp:posOffset>
            </wp:positionV>
            <wp:extent cx="4699000" cy="3545205"/>
            <wp:effectExtent l="0" t="0" r="0" b="0"/>
            <wp:wrapSquare wrapText="bothSides"/>
            <wp:docPr id="2" name="Рисунок 3" descr="C:\Users\HP\Desktop\созвездие май 2024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HP\Desktop\созвездие май 2024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Образцы дипломов</w:t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  <w:t>Участник – педагог</w:t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-4820285</wp:posOffset>
            </wp:positionH>
            <wp:positionV relativeFrom="paragraph">
              <wp:posOffset>3385820</wp:posOffset>
            </wp:positionV>
            <wp:extent cx="4779010" cy="3605530"/>
            <wp:effectExtent l="0" t="0" r="0" b="0"/>
            <wp:wrapSquare wrapText="bothSides"/>
            <wp:docPr id="3" name="Рисунок 4" descr="C:\Users\HP\Desktop\созвездие май 2024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HP\Desktop\созвездие май 2024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 w:val="true"/>
        <w:spacing w:lineRule="auto" w:line="276" w:before="0" w:after="40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Участник – ребёнок           </w:t>
      </w:r>
    </w:p>
    <w:sectPr>
      <w:type w:val="nextPage"/>
      <w:pgSz w:w="11906" w:h="16838"/>
      <w:pgMar w:left="1134" w:right="851" w:header="0" w:top="39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0d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e13e1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743bb4"/>
    <w:rPr>
      <w:color w:val="0000FF"/>
      <w:u w:val="single"/>
    </w:rPr>
  </w:style>
  <w:style w:type="character" w:styleId="Headerusername" w:customStyle="1">
    <w:name w:val="header-user-name"/>
    <w:basedOn w:val="DefaultParagraphFont"/>
    <w:qFormat/>
    <w:rsid w:val="00f14263"/>
    <w:rPr/>
  </w:style>
  <w:style w:type="character" w:styleId="Appleconvertedspace" w:customStyle="1">
    <w:name w:val="apple-converted-space"/>
    <w:basedOn w:val="DefaultParagraphFont"/>
    <w:qFormat/>
    <w:rsid w:val="00117554"/>
    <w:rPr/>
  </w:style>
  <w:style w:type="character" w:styleId="WW8Num1z8" w:customStyle="1">
    <w:name w:val="WW8Num1z8"/>
    <w:qFormat/>
    <w:rsid w:val="00f9611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2" w:customStyle="1">
    <w:name w:val="2"/>
    <w:basedOn w:val="Normal"/>
    <w:qFormat/>
    <w:rsid w:val="000e13e1"/>
    <w:pPr>
      <w:spacing w:lineRule="auto" w:line="240" w:before="0" w:after="0"/>
      <w:ind w:firstLine="709"/>
      <w:jc w:val="both"/>
    </w:pPr>
    <w:rPr>
      <w:rFonts w:ascii="Times New Roman" w:hAnsi="Times New Roman"/>
      <w:sz w:val="26"/>
      <w:szCs w:val="26"/>
    </w:rPr>
  </w:style>
  <w:style w:type="paragraph" w:styleId="0" w:customStyle="1">
    <w:name w:val="0"/>
    <w:basedOn w:val="Normal"/>
    <w:qFormat/>
    <w:rsid w:val="000e13e1"/>
    <w:pPr>
      <w:spacing w:lineRule="auto" w:line="240" w:before="0" w:after="0"/>
      <w:jc w:val="center"/>
    </w:pPr>
    <w:rPr>
      <w:rFonts w:ascii="Times New Roman" w:hAnsi="Times New Roman" w:eastAsia="Calibri"/>
      <w:b/>
      <w:w w:val="110"/>
      <w:sz w:val="48"/>
      <w:szCs w:val="48"/>
      <w:lang w:eastAsia="en-US"/>
    </w:rPr>
  </w:style>
  <w:style w:type="paragraph" w:styleId="1" w:customStyle="1">
    <w:name w:val="Знак1"/>
    <w:basedOn w:val="Normal"/>
    <w:qFormat/>
    <w:rsid w:val="000e13e1"/>
    <w:pPr>
      <w:spacing w:lineRule="exact" w:line="240" w:before="0" w:after="16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e13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1"/>
    <w:basedOn w:val="Normal"/>
    <w:qFormat/>
    <w:rsid w:val="00743bb4"/>
    <w:pPr>
      <w:spacing w:lineRule="auto" w:line="240" w:before="0" w:after="40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paragraph" w:styleId="3" w:customStyle="1">
    <w:name w:val="3"/>
    <w:basedOn w:val="Normal"/>
    <w:qFormat/>
    <w:rsid w:val="004c274c"/>
    <w:pPr>
      <w:spacing w:lineRule="auto" w:line="240" w:before="0" w:after="0"/>
    </w:pPr>
    <w:rPr>
      <w:rFonts w:ascii="Times New Roman" w:hAnsi="Times New Roman" w:eastAsia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51e5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sozv@yandex.ru" TargetMode="External"/><Relationship Id="rId4" Type="http://schemas.openxmlformats.org/officeDocument/2006/relationships/hyperlink" Target="mailto:ssozv@yandex.ru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7D5F-7097-4449-85D9-1FD798F0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4</Pages>
  <Words>525</Words>
  <Characters>3426</Characters>
  <CharactersWithSpaces>3927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2024-05-26T21:18:00Z</dcterms:created>
  <dc:creator>Admin</dc:creator>
  <dc:description/>
  <dc:language>ru-RU</dc:language>
  <cp:lastModifiedBy>USER</cp:lastModifiedBy>
  <cp:lastPrinted>2014-06-04T12:19:00Z</cp:lastPrinted>
  <dcterms:modified xsi:type="dcterms:W3CDTF">2024-05-26T21:18:00Z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