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53" w:rsidRPr="00C26F94" w:rsidRDefault="005E5348" w:rsidP="005E5348">
      <w:pPr>
        <w:ind w:firstLine="0"/>
        <w:jc w:val="center"/>
        <w:rPr>
          <w:b/>
          <w:bCs/>
        </w:rPr>
      </w:pPr>
      <w:r w:rsidRPr="00C26F94">
        <w:rPr>
          <w:b/>
          <w:bCs/>
        </w:rPr>
        <w:t>РЕГЛАМЕНТ</w:t>
      </w:r>
    </w:p>
    <w:p w:rsidR="005E5348" w:rsidRPr="00C26F94" w:rsidRDefault="005E5348" w:rsidP="005E5348">
      <w:pPr>
        <w:ind w:firstLine="0"/>
        <w:jc w:val="center"/>
        <w:rPr>
          <w:b/>
          <w:bCs/>
        </w:rPr>
      </w:pPr>
      <w:r w:rsidRPr="00C26F94">
        <w:rPr>
          <w:b/>
          <w:bCs/>
        </w:rPr>
        <w:t xml:space="preserve">отбора в региональную сборную команду </w:t>
      </w:r>
      <w:proofErr w:type="spellStart"/>
      <w:r w:rsidRPr="00C26F94">
        <w:rPr>
          <w:b/>
          <w:bCs/>
        </w:rPr>
        <w:t>ВсОШ</w:t>
      </w:r>
      <w:proofErr w:type="spellEnd"/>
      <w:r w:rsidR="00850D46">
        <w:rPr>
          <w:b/>
          <w:bCs/>
        </w:rPr>
        <w:t xml:space="preserve"> </w:t>
      </w:r>
      <w:r w:rsidRPr="00C26F94">
        <w:rPr>
          <w:b/>
          <w:bCs/>
        </w:rPr>
        <w:t xml:space="preserve">по </w:t>
      </w:r>
      <w:r w:rsidR="00C26F94" w:rsidRPr="00C26F94">
        <w:rPr>
          <w:b/>
          <w:bCs/>
        </w:rPr>
        <w:t>математике</w:t>
      </w:r>
    </w:p>
    <w:p w:rsidR="005E5348" w:rsidRPr="00C26F94" w:rsidRDefault="005E5348" w:rsidP="005E5348">
      <w:pPr>
        <w:ind w:firstLine="0"/>
        <w:jc w:val="center"/>
        <w:rPr>
          <w:b/>
          <w:bCs/>
        </w:rPr>
      </w:pPr>
    </w:p>
    <w:p w:rsidR="005E5348" w:rsidRPr="00C26F94" w:rsidRDefault="005E5348" w:rsidP="005E5348">
      <w:pPr>
        <w:pStyle w:val="a3"/>
        <w:numPr>
          <w:ilvl w:val="0"/>
          <w:numId w:val="1"/>
        </w:numPr>
        <w:ind w:left="0" w:firstLine="709"/>
      </w:pPr>
      <w:proofErr w:type="gramStart"/>
      <w:r w:rsidRPr="00C26F94">
        <w:rPr>
          <w:b/>
          <w:bCs/>
        </w:rPr>
        <w:t xml:space="preserve">Возраст участников отбора: </w:t>
      </w:r>
      <w:r w:rsidRPr="00C26F94">
        <w:t xml:space="preserve">обучающиеся </w:t>
      </w:r>
      <w:r w:rsidR="00C26F94" w:rsidRPr="00C26F94">
        <w:t>6-10 классов</w:t>
      </w:r>
      <w:r w:rsidRPr="00C26F94">
        <w:t xml:space="preserve"> общеобразовательных организаций Ульяновской области</w:t>
      </w:r>
      <w:r w:rsidR="00236605" w:rsidRPr="00C26F94">
        <w:t>.</w:t>
      </w:r>
      <w:r w:rsidR="00C26F94" w:rsidRPr="00C26F94">
        <w:t xml:space="preserve"> </w:t>
      </w:r>
      <w:proofErr w:type="gramEnd"/>
    </w:p>
    <w:p w:rsidR="00236605" w:rsidRPr="00C26F94" w:rsidRDefault="00236605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Ссылка для регистрации участников отбора</w:t>
      </w:r>
      <w:r w:rsidR="000F7723" w:rsidRPr="00C26F94">
        <w:rPr>
          <w:b/>
          <w:bCs/>
        </w:rPr>
        <w:t>:</w:t>
      </w:r>
      <w:r w:rsidRPr="00C26F94">
        <w:rPr>
          <w:b/>
          <w:bCs/>
        </w:rPr>
        <w:t xml:space="preserve"> </w:t>
      </w:r>
      <w:hyperlink r:id="rId7" w:history="1">
        <w:r w:rsidR="00694E5B" w:rsidRPr="00B6142D">
          <w:rPr>
            <w:rStyle w:val="a8"/>
          </w:rPr>
          <w:t>http://moodle.odarendeti73.ru/moodle/course/view.php?id=353</w:t>
        </w:r>
      </w:hyperlink>
      <w:r w:rsidR="00694E5B" w:rsidRPr="00694E5B">
        <w:rPr>
          <w:color w:val="FF0000"/>
        </w:rPr>
        <w:t xml:space="preserve"> </w:t>
      </w:r>
      <w:r w:rsidR="00850D46">
        <w:t>Регистрация открыта до 03.09.2023.</w:t>
      </w:r>
    </w:p>
    <w:p w:rsidR="00694E5B" w:rsidRDefault="005E5348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Дата проведения отбора:</w:t>
      </w:r>
      <w:r w:rsidRPr="00C26F94">
        <w:t xml:space="preserve"> </w:t>
      </w:r>
    </w:p>
    <w:p w:rsidR="00694E5B" w:rsidRPr="00694E5B" w:rsidRDefault="00C26F94" w:rsidP="00694E5B">
      <w:pPr>
        <w:pStyle w:val="a3"/>
        <w:ind w:left="709" w:firstLine="0"/>
      </w:pPr>
      <w:r w:rsidRPr="00C26F94">
        <w:t xml:space="preserve">1 тур </w:t>
      </w:r>
      <w:r w:rsidR="005C5526">
        <w:t>– 05.09.2023</w:t>
      </w:r>
      <w:r w:rsidR="00694E5B">
        <w:t>;</w:t>
      </w:r>
    </w:p>
    <w:p w:rsidR="005E5348" w:rsidRPr="00C26F94" w:rsidRDefault="00C26F94" w:rsidP="00694E5B">
      <w:pPr>
        <w:pStyle w:val="a3"/>
        <w:ind w:left="709" w:firstLine="0"/>
      </w:pPr>
      <w:r w:rsidRPr="00C26F94">
        <w:t>2 тур</w:t>
      </w:r>
      <w:r w:rsidR="00694E5B" w:rsidRPr="00C26F94">
        <w:t xml:space="preserve"> </w:t>
      </w:r>
      <w:r w:rsidR="00694E5B">
        <w:t xml:space="preserve">– </w:t>
      </w:r>
      <w:r w:rsidR="005C5526">
        <w:t>09.09.2023</w:t>
      </w:r>
      <w:r w:rsidRPr="00C26F94">
        <w:t>.</w:t>
      </w:r>
    </w:p>
    <w:p w:rsidR="00C26F94" w:rsidRPr="00C26F94" w:rsidRDefault="005E5348" w:rsidP="00C26F94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Время проведения отбора:</w:t>
      </w:r>
      <w:r w:rsidR="00115678">
        <w:rPr>
          <w:b/>
          <w:bCs/>
        </w:rPr>
        <w:t xml:space="preserve"> </w:t>
      </w:r>
      <w:r w:rsidR="00115678" w:rsidRPr="00115678">
        <w:t>оба тура</w:t>
      </w:r>
      <w:r w:rsidR="00115678">
        <w:rPr>
          <w:b/>
          <w:bCs/>
        </w:rPr>
        <w:t xml:space="preserve"> </w:t>
      </w:r>
      <w:r w:rsidR="00C26F94" w:rsidRPr="00C26F94">
        <w:t>с 14</w:t>
      </w:r>
      <w:r w:rsidR="00115678">
        <w:t>:</w:t>
      </w:r>
      <w:r w:rsidR="00C26F94" w:rsidRPr="00C26F94">
        <w:t>00 до 18</w:t>
      </w:r>
      <w:r w:rsidR="00115678">
        <w:t>:</w:t>
      </w:r>
      <w:r w:rsidR="00C26F94" w:rsidRPr="00C26F94">
        <w:t>00. Длительность тур</w:t>
      </w:r>
      <w:r w:rsidR="000E5FBF">
        <w:t>а</w:t>
      </w:r>
      <w:r w:rsidR="00C26F94" w:rsidRPr="00C26F94">
        <w:t xml:space="preserve"> – 4 часа.</w:t>
      </w:r>
      <w:r w:rsidR="00850D46">
        <w:t xml:space="preserve"> </w:t>
      </w:r>
    </w:p>
    <w:p w:rsidR="005E5348" w:rsidRPr="00C26F94" w:rsidRDefault="005E5348" w:rsidP="00522BFF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C26F94">
        <w:rPr>
          <w:b/>
          <w:bCs/>
        </w:rPr>
        <w:t>Место проведения отбора:</w:t>
      </w:r>
      <w:r w:rsidRPr="00C26F94">
        <w:t xml:space="preserve"> </w:t>
      </w:r>
      <w:r w:rsidR="00C26F94" w:rsidRPr="00C26F94">
        <w:t xml:space="preserve">оба тура проводятся в </w:t>
      </w:r>
      <w:r w:rsidR="005C5526">
        <w:t>«</w:t>
      </w:r>
      <w:r w:rsidR="00C26F94" w:rsidRPr="00C26F94">
        <w:t xml:space="preserve">ОГАН ОО «Алые Паруса», </w:t>
      </w:r>
      <w:proofErr w:type="gramStart"/>
      <w:r w:rsidR="00C26F94" w:rsidRPr="00C26F94">
        <w:t>г</w:t>
      </w:r>
      <w:proofErr w:type="gramEnd"/>
      <w:r w:rsidR="00C26F94" w:rsidRPr="00C26F94">
        <w:t>. Ульяновск, ул. Университетская набережная, зд.2</w:t>
      </w:r>
      <w:r w:rsidRPr="00C26F94">
        <w:t xml:space="preserve">. </w:t>
      </w:r>
    </w:p>
    <w:p w:rsidR="005E5348" w:rsidRPr="00C26F94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C26F94">
        <w:rPr>
          <w:b/>
          <w:bCs/>
        </w:rPr>
        <w:t xml:space="preserve">Формат проведения отбора: </w:t>
      </w:r>
      <w:r w:rsidR="00C26F94" w:rsidRPr="00C26F94">
        <w:t xml:space="preserve">отбор в </w:t>
      </w:r>
      <w:r w:rsidR="000E5FBF">
        <w:t xml:space="preserve">очном </w:t>
      </w:r>
      <w:r w:rsidR="00C26F94" w:rsidRPr="00C26F94">
        <w:t>формате.</w:t>
      </w:r>
      <w:r w:rsidR="005C5526" w:rsidRPr="005C5526">
        <w:t xml:space="preserve"> </w:t>
      </w:r>
      <w:r w:rsidR="000E5FBF">
        <w:t xml:space="preserve">К участию во втором туре отбора будут приглашены участники по итогам первого тура. </w:t>
      </w:r>
      <w:r w:rsidR="005C5526">
        <w:t>А</w:t>
      </w:r>
      <w:r w:rsidR="005C5526" w:rsidRPr="00C26F94">
        <w:t>пелляци</w:t>
      </w:r>
      <w:r w:rsidR="00D20DF2">
        <w:t>я</w:t>
      </w:r>
      <w:r w:rsidR="005C5526" w:rsidRPr="00C26F94">
        <w:t xml:space="preserve"> </w:t>
      </w:r>
      <w:r w:rsidR="005C5526">
        <w:t xml:space="preserve">по итогам отбора </w:t>
      </w:r>
      <w:r w:rsidR="005C5526" w:rsidRPr="00C26F94">
        <w:t>не предусмотрен</w:t>
      </w:r>
      <w:r w:rsidR="00D20DF2">
        <w:t>а</w:t>
      </w:r>
      <w:r w:rsidR="005C5526" w:rsidRPr="00C26F94">
        <w:t>.</w:t>
      </w:r>
    </w:p>
    <w:p w:rsidR="005E5348" w:rsidRPr="00C26F94" w:rsidRDefault="005E5348" w:rsidP="005E5348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Критерии отбора</w:t>
      </w:r>
      <w:r w:rsidR="00C26F94" w:rsidRPr="00C26F94">
        <w:rPr>
          <w:b/>
          <w:bCs/>
        </w:rPr>
        <w:t xml:space="preserve">: </w:t>
      </w:r>
    </w:p>
    <w:p w:rsidR="00C26F94" w:rsidRPr="00C26F94" w:rsidRDefault="00C26F94" w:rsidP="00C26F94">
      <w:pPr>
        <w:pStyle w:val="a3"/>
        <w:ind w:left="709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8536"/>
      </w:tblGrid>
      <w:tr w:rsidR="00C26F94" w:rsidRPr="005C5526" w:rsidTr="00A95362">
        <w:trPr>
          <w:jc w:val="center"/>
        </w:trPr>
        <w:tc>
          <w:tcPr>
            <w:tcW w:w="9488" w:type="dxa"/>
            <w:gridSpan w:val="2"/>
          </w:tcPr>
          <w:p w:rsidR="00C26F94" w:rsidRPr="005C5526" w:rsidRDefault="00C26F94" w:rsidP="00115678">
            <w:pPr>
              <w:ind w:firstLine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C5526">
              <w:rPr>
                <w:rFonts w:cs="Times New Roman"/>
                <w:bCs/>
                <w:sz w:val="26"/>
                <w:szCs w:val="26"/>
              </w:rPr>
              <w:t>Критерии оценивания решений</w:t>
            </w:r>
          </w:p>
        </w:tc>
      </w:tr>
      <w:tr w:rsidR="00C26F94" w:rsidRPr="005C5526" w:rsidTr="00A95362">
        <w:trPr>
          <w:jc w:val="center"/>
        </w:trPr>
        <w:tc>
          <w:tcPr>
            <w:tcW w:w="952" w:type="dxa"/>
          </w:tcPr>
          <w:p w:rsidR="00C26F94" w:rsidRPr="005C5526" w:rsidRDefault="00C26F94" w:rsidP="00115678">
            <w:pPr>
              <w:ind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C5526">
              <w:rPr>
                <w:rFonts w:cs="Times New Roman"/>
                <w:b/>
                <w:bCs/>
                <w:sz w:val="26"/>
                <w:szCs w:val="26"/>
              </w:rPr>
              <w:t>Баллы</w:t>
            </w:r>
          </w:p>
        </w:tc>
        <w:tc>
          <w:tcPr>
            <w:tcW w:w="8536" w:type="dxa"/>
          </w:tcPr>
          <w:p w:rsidR="00C26F94" w:rsidRPr="005C5526" w:rsidRDefault="00C26F94" w:rsidP="00115678">
            <w:pPr>
              <w:ind w:firstLine="2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C5526">
              <w:rPr>
                <w:rFonts w:cs="Times New Roman"/>
                <w:b/>
                <w:bCs/>
                <w:sz w:val="26"/>
                <w:szCs w:val="26"/>
              </w:rPr>
              <w:t>Правильность (ошибочность) решения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Полное верное решение.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6-7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Верное решение, но имеются небольшие недочёты, в целом не влияющие на решение.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 xml:space="preserve">Решение в целом верное, </w:t>
            </w:r>
            <w:proofErr w:type="gramStart"/>
            <w:r w:rsidRPr="005C5526">
              <w:rPr>
                <w:rFonts w:cs="Times New Roman"/>
                <w:sz w:val="26"/>
                <w:szCs w:val="26"/>
              </w:rPr>
              <w:t>однако</w:t>
            </w:r>
            <w:proofErr w:type="gramEnd"/>
            <w:r w:rsidRPr="005C5526">
              <w:rPr>
                <w:rFonts w:cs="Times New Roman"/>
                <w:sz w:val="26"/>
                <w:szCs w:val="26"/>
              </w:rPr>
              <w:t xml:space="preserve"> содержит несущественные ошибки, либо пропущены случаи, в целом не влияющие на логику рассуждений.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3-4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В том случае, когда решение задачи делится на две равноценные части – решение одной из частей, либо существенные продвижения в решении.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2-3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Доказаны вспомогательные утверждения, помогающие в решении задачи.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0-1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Рассмотрены отдельные случаи при отсутствии решения.</w:t>
            </w:r>
          </w:p>
        </w:tc>
      </w:tr>
      <w:tr w:rsidR="00C26F94" w:rsidRPr="005C5526" w:rsidTr="005C5526">
        <w:trPr>
          <w:jc w:val="center"/>
        </w:trPr>
        <w:tc>
          <w:tcPr>
            <w:tcW w:w="952" w:type="dxa"/>
            <w:vAlign w:val="center"/>
          </w:tcPr>
          <w:p w:rsidR="00C26F94" w:rsidRPr="005C5526" w:rsidRDefault="00C26F94" w:rsidP="005C5526">
            <w:pPr>
              <w:ind w:firstLine="22"/>
              <w:jc w:val="center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36" w:type="dxa"/>
          </w:tcPr>
          <w:p w:rsidR="00C26F94" w:rsidRPr="005C5526" w:rsidRDefault="00C26F94" w:rsidP="005C552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5C5526">
              <w:rPr>
                <w:rFonts w:cs="Times New Roman"/>
                <w:sz w:val="26"/>
                <w:szCs w:val="26"/>
              </w:rPr>
              <w:t>Решение неверное, существенные продвижения отсутствуют либо решение отсутствует.</w:t>
            </w:r>
          </w:p>
        </w:tc>
      </w:tr>
    </w:tbl>
    <w:p w:rsidR="00C26F94" w:rsidRPr="00C26F94" w:rsidRDefault="00C26F94" w:rsidP="00C26F94">
      <w:pPr>
        <w:pStyle w:val="a3"/>
        <w:ind w:left="709" w:firstLine="0"/>
      </w:pPr>
    </w:p>
    <w:p w:rsidR="00545675" w:rsidRPr="00C26F94" w:rsidRDefault="005E5348" w:rsidP="00545675">
      <w:pPr>
        <w:pStyle w:val="a3"/>
        <w:numPr>
          <w:ilvl w:val="0"/>
          <w:numId w:val="1"/>
        </w:numPr>
        <w:ind w:left="0" w:firstLine="709"/>
      </w:pPr>
      <w:r w:rsidRPr="00C26F94">
        <w:rPr>
          <w:b/>
          <w:bCs/>
        </w:rPr>
        <w:t>Подведение итогов и определение количества участников в региональную сборную команду</w:t>
      </w:r>
      <w:r w:rsidR="000F7723" w:rsidRPr="00C26F94">
        <w:rPr>
          <w:b/>
          <w:bCs/>
        </w:rPr>
        <w:t xml:space="preserve"> </w:t>
      </w:r>
      <w:proofErr w:type="spellStart"/>
      <w:r w:rsidR="000F7723" w:rsidRPr="00C26F94">
        <w:rPr>
          <w:b/>
          <w:bCs/>
        </w:rPr>
        <w:t>ВсОШ</w:t>
      </w:r>
      <w:proofErr w:type="spellEnd"/>
      <w:r w:rsidRPr="00C26F94">
        <w:rPr>
          <w:b/>
          <w:bCs/>
        </w:rPr>
        <w:t xml:space="preserve">. </w:t>
      </w:r>
      <w:r w:rsidRPr="00C26F94">
        <w:t>Участники</w:t>
      </w:r>
      <w:r w:rsidR="00545675" w:rsidRPr="00C26F94">
        <w:t xml:space="preserve"> региональной сборной команды</w:t>
      </w:r>
      <w:r w:rsidRPr="00C26F94">
        <w:t xml:space="preserve"> </w:t>
      </w:r>
      <w:proofErr w:type="spellStart"/>
      <w:r w:rsidR="00545675" w:rsidRPr="00C26F94">
        <w:t>ВсОШ</w:t>
      </w:r>
      <w:proofErr w:type="spellEnd"/>
      <w:r w:rsidR="00545675" w:rsidRPr="00C26F94">
        <w:t xml:space="preserve"> </w:t>
      </w:r>
      <w:r w:rsidRPr="00C26F94">
        <w:t xml:space="preserve">определяются путём оценивания закодированных (обезличенных) работ участников </w:t>
      </w:r>
      <w:r w:rsidR="00545675" w:rsidRPr="00C26F94">
        <w:t>отбора</w:t>
      </w:r>
      <w:r w:rsidRPr="00C26F94">
        <w:t xml:space="preserve"> на основании рейтинговой таблицы участников </w:t>
      </w:r>
      <w:r w:rsidR="00545675" w:rsidRPr="00C26F94">
        <w:t>отбора</w:t>
      </w:r>
      <w:r w:rsidRPr="00C26F94">
        <w:t xml:space="preserve">, сформированной </w:t>
      </w:r>
      <w:r w:rsidR="00545675" w:rsidRPr="00C26F94">
        <w:t>тренерской командой</w:t>
      </w:r>
      <w:r w:rsidRPr="00C26F94">
        <w:t xml:space="preserve"> на основании суммы баллов, полученной участник</w:t>
      </w:r>
      <w:r w:rsidR="00115678">
        <w:t>ами</w:t>
      </w:r>
      <w:r w:rsidRPr="00C26F94">
        <w:t xml:space="preserve"> за выполнение заданий</w:t>
      </w:r>
      <w:r w:rsidR="00545675" w:rsidRPr="00C26F94">
        <w:t xml:space="preserve"> в рамках отбора</w:t>
      </w:r>
      <w:r w:rsidRPr="00C26F94">
        <w:t>.</w:t>
      </w:r>
      <w:r w:rsidR="00545675" w:rsidRPr="00C26F94">
        <w:t xml:space="preserve"> </w:t>
      </w:r>
    </w:p>
    <w:p w:rsidR="005C5526" w:rsidRDefault="00545675" w:rsidP="005C5526">
      <w:pPr>
        <w:pStyle w:val="a3"/>
        <w:ind w:left="0"/>
      </w:pPr>
      <w:r w:rsidRPr="00C26F94">
        <w:t xml:space="preserve">Участниками региональной сборной команды </w:t>
      </w:r>
      <w:proofErr w:type="spellStart"/>
      <w:r w:rsidRPr="00C26F94">
        <w:t>ВсОШ</w:t>
      </w:r>
      <w:proofErr w:type="spellEnd"/>
      <w:r w:rsidRPr="00C26F94">
        <w:t xml:space="preserve"> </w:t>
      </w:r>
      <w:r w:rsidR="005E5348" w:rsidRPr="00C26F94">
        <w:t xml:space="preserve">признаются участники </w:t>
      </w:r>
      <w:r w:rsidRPr="00C26F94">
        <w:t>отбора</w:t>
      </w:r>
      <w:r w:rsidR="005E5348" w:rsidRPr="00C26F94">
        <w:t xml:space="preserve">, набравшие </w:t>
      </w:r>
      <w:r w:rsidRPr="00C26F94">
        <w:t>наибольшее количество баллов в рейтинговой таблице</w:t>
      </w:r>
      <w:r w:rsidR="005E5348" w:rsidRPr="00C26F94">
        <w:t xml:space="preserve"> в рамках установленной квоты, не более </w:t>
      </w:r>
      <w:r w:rsidR="00C26F94" w:rsidRPr="00C26F94">
        <w:t>17</w:t>
      </w:r>
      <w:r w:rsidR="005E5348" w:rsidRPr="00C26F94">
        <w:t xml:space="preserve"> </w:t>
      </w:r>
      <w:r w:rsidRPr="00C26F94">
        <w:t>человек</w:t>
      </w:r>
      <w:r w:rsidR="005E5348" w:rsidRPr="00C26F94">
        <w:t>.</w:t>
      </w:r>
      <w:r w:rsidRPr="00C26F94">
        <w:t xml:space="preserve"> </w:t>
      </w:r>
      <w:r w:rsidR="005E5348" w:rsidRPr="00C26F94">
        <w:t xml:space="preserve">Все участники </w:t>
      </w:r>
      <w:r w:rsidRPr="00C26F94">
        <w:lastRenderedPageBreak/>
        <w:t>отбора</w:t>
      </w:r>
      <w:r w:rsidR="005E5348" w:rsidRPr="00C26F94">
        <w:t xml:space="preserve">, которые набрали одинаковое наибольшее количество баллов, признаются </w:t>
      </w:r>
      <w:r w:rsidRPr="00C26F94">
        <w:t xml:space="preserve">участниками региональной сборной команды </w:t>
      </w:r>
      <w:proofErr w:type="spellStart"/>
      <w:r w:rsidRPr="00C26F94">
        <w:t>ВсОШ</w:t>
      </w:r>
      <w:proofErr w:type="spellEnd"/>
      <w:r w:rsidR="005E5348" w:rsidRPr="00C26F94">
        <w:t>.</w:t>
      </w:r>
      <w:r w:rsidR="005C5526">
        <w:t xml:space="preserve">  </w:t>
      </w:r>
    </w:p>
    <w:p w:rsidR="000E5FBF" w:rsidRPr="000E5FBF" w:rsidRDefault="00850D46" w:rsidP="00850D46">
      <w:pPr>
        <w:pStyle w:val="a3"/>
        <w:numPr>
          <w:ilvl w:val="0"/>
          <w:numId w:val="1"/>
        </w:numPr>
        <w:ind w:left="0" w:firstLine="709"/>
      </w:pPr>
      <w:bookmarkStart w:id="0" w:name="_Hlk143184934"/>
      <w:r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</w:t>
      </w:r>
      <w:r w:rsidR="00115678">
        <w:rPr>
          <w:rFonts w:cs="Times New Roman"/>
          <w:b/>
          <w:bCs/>
          <w:color w:val="000000" w:themeColor="text1"/>
          <w:szCs w:val="28"/>
        </w:rPr>
        <w:t xml:space="preserve">первого тура </w:t>
      </w:r>
      <w:r>
        <w:rPr>
          <w:rFonts w:cs="Times New Roman"/>
          <w:b/>
          <w:bCs/>
          <w:color w:val="000000" w:themeColor="text1"/>
          <w:szCs w:val="28"/>
        </w:rPr>
        <w:t xml:space="preserve">отбора </w:t>
      </w:r>
      <w:r w:rsidR="000E5FBF">
        <w:rPr>
          <w:rFonts w:cs="Times New Roman"/>
          <w:b/>
          <w:bCs/>
          <w:color w:val="000000" w:themeColor="text1"/>
          <w:szCs w:val="28"/>
        </w:rPr>
        <w:t xml:space="preserve">и список участников второго тура </w:t>
      </w:r>
      <w:r w:rsidR="00115678">
        <w:rPr>
          <w:rFonts w:cs="Times New Roman"/>
          <w:b/>
          <w:bCs/>
          <w:color w:val="000000" w:themeColor="text1"/>
          <w:szCs w:val="28"/>
        </w:rPr>
        <w:t xml:space="preserve">отбора </w:t>
      </w:r>
      <w:r w:rsidRPr="008B13E7">
        <w:rPr>
          <w:rFonts w:cs="Times New Roman"/>
          <w:color w:val="000000" w:themeColor="text1"/>
          <w:szCs w:val="28"/>
        </w:rPr>
        <w:t>буд</w:t>
      </w:r>
      <w:r w:rsidR="000E5FBF">
        <w:rPr>
          <w:rFonts w:cs="Times New Roman"/>
          <w:color w:val="000000" w:themeColor="text1"/>
          <w:szCs w:val="28"/>
        </w:rPr>
        <w:t>у</w:t>
      </w:r>
      <w:r w:rsidRPr="008B13E7">
        <w:rPr>
          <w:rFonts w:cs="Times New Roman"/>
          <w:color w:val="000000" w:themeColor="text1"/>
          <w:szCs w:val="28"/>
        </w:rPr>
        <w:t>т опубликован</w:t>
      </w:r>
      <w:r w:rsidR="000E5FBF">
        <w:rPr>
          <w:rFonts w:cs="Times New Roman"/>
          <w:color w:val="000000" w:themeColor="text1"/>
          <w:szCs w:val="28"/>
        </w:rPr>
        <w:t>ы</w:t>
      </w:r>
      <w:r w:rsidRPr="008B13E7">
        <w:rPr>
          <w:rFonts w:cs="Times New Roman"/>
          <w:color w:val="000000" w:themeColor="text1"/>
          <w:szCs w:val="28"/>
        </w:rPr>
        <w:t xml:space="preserve"> </w:t>
      </w:r>
      <w:bookmarkStart w:id="1" w:name="_Hlk143592213"/>
      <w:r w:rsidRPr="008B13E7">
        <w:rPr>
          <w:rFonts w:cs="Times New Roman"/>
          <w:color w:val="000000" w:themeColor="text1"/>
          <w:szCs w:val="28"/>
        </w:rPr>
        <w:t xml:space="preserve">на сайте Центра </w:t>
      </w:r>
      <w:r>
        <w:rPr>
          <w:rFonts w:cs="Times New Roman"/>
          <w:color w:val="000000" w:themeColor="text1"/>
          <w:szCs w:val="28"/>
        </w:rPr>
        <w:t xml:space="preserve">«Алые паруса» </w:t>
      </w:r>
      <w:r w:rsidRPr="008B13E7">
        <w:rPr>
          <w:rFonts w:cs="Times New Roman"/>
          <w:color w:val="000000" w:themeColor="text1"/>
          <w:szCs w:val="28"/>
        </w:rPr>
        <w:t>в разделе «Олимпиады и конкурсы» - «</w:t>
      </w:r>
      <w:proofErr w:type="spellStart"/>
      <w:r w:rsidRPr="008B13E7">
        <w:rPr>
          <w:rFonts w:cs="Times New Roman"/>
          <w:color w:val="000000" w:themeColor="text1"/>
          <w:szCs w:val="28"/>
        </w:rPr>
        <w:t>ВсОШ</w:t>
      </w:r>
      <w:proofErr w:type="spellEnd"/>
      <w:r w:rsidRPr="008B13E7">
        <w:rPr>
          <w:rFonts w:cs="Times New Roman"/>
          <w:color w:val="000000" w:themeColor="text1"/>
          <w:szCs w:val="28"/>
        </w:rPr>
        <w:t>»</w:t>
      </w:r>
      <w:bookmarkEnd w:id="1"/>
      <w:r w:rsidRPr="008B13E7">
        <w:rPr>
          <w:rFonts w:cs="Times New Roman"/>
          <w:color w:val="000000" w:themeColor="text1"/>
          <w:szCs w:val="28"/>
        </w:rPr>
        <w:t xml:space="preserve"> не позднее</w:t>
      </w:r>
      <w:r>
        <w:rPr>
          <w:rFonts w:cs="Times New Roman"/>
          <w:color w:val="000000" w:themeColor="text1"/>
          <w:szCs w:val="28"/>
        </w:rPr>
        <w:t xml:space="preserve"> </w:t>
      </w:r>
      <w:r w:rsidR="000E5FBF">
        <w:rPr>
          <w:rFonts w:cs="Times New Roman"/>
          <w:color w:val="000000" w:themeColor="text1"/>
          <w:szCs w:val="28"/>
        </w:rPr>
        <w:t>08.</w:t>
      </w:r>
      <w:r>
        <w:rPr>
          <w:rFonts w:cs="Times New Roman"/>
          <w:color w:val="000000" w:themeColor="text1"/>
          <w:szCs w:val="28"/>
        </w:rPr>
        <w:t>09.2023.</w:t>
      </w:r>
    </w:p>
    <w:p w:rsidR="00850D46" w:rsidRPr="000E5FBF" w:rsidRDefault="000E5FBF" w:rsidP="00850D46">
      <w:pPr>
        <w:pStyle w:val="a3"/>
        <w:numPr>
          <w:ilvl w:val="0"/>
          <w:numId w:val="1"/>
        </w:numPr>
        <w:ind w:left="0" w:firstLine="709"/>
      </w:pPr>
      <w:r w:rsidRPr="000E5FBF"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</w:t>
      </w:r>
      <w:r w:rsidR="00115678">
        <w:rPr>
          <w:rFonts w:cs="Times New Roman"/>
          <w:b/>
          <w:bCs/>
          <w:color w:val="000000" w:themeColor="text1"/>
          <w:szCs w:val="28"/>
        </w:rPr>
        <w:t>второго</w:t>
      </w:r>
      <w:r w:rsidR="00115678" w:rsidRPr="000E5FBF">
        <w:rPr>
          <w:rFonts w:cs="Times New Roman"/>
          <w:b/>
          <w:bCs/>
          <w:color w:val="000000" w:themeColor="text1"/>
          <w:szCs w:val="28"/>
        </w:rPr>
        <w:t xml:space="preserve"> тура</w:t>
      </w:r>
      <w:r w:rsidR="00115678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0E5FBF">
        <w:rPr>
          <w:rFonts w:cs="Times New Roman"/>
          <w:b/>
          <w:bCs/>
          <w:color w:val="000000" w:themeColor="text1"/>
          <w:szCs w:val="28"/>
        </w:rPr>
        <w:t xml:space="preserve">отбора </w:t>
      </w:r>
      <w:r w:rsidRPr="000E5FBF">
        <w:rPr>
          <w:rFonts w:cs="Times New Roman"/>
          <w:color w:val="000000" w:themeColor="text1"/>
          <w:szCs w:val="28"/>
        </w:rPr>
        <w:t xml:space="preserve">будет опубликована </w:t>
      </w:r>
      <w:r w:rsidR="00115678" w:rsidRPr="00115678">
        <w:rPr>
          <w:rFonts w:cs="Times New Roman"/>
          <w:color w:val="000000" w:themeColor="text1"/>
          <w:szCs w:val="28"/>
        </w:rPr>
        <w:t>на сайте Центра «Алые паруса» в разделе «Олимпиады и конкурсы» - «</w:t>
      </w:r>
      <w:proofErr w:type="spellStart"/>
      <w:r w:rsidR="00115678" w:rsidRPr="00115678">
        <w:rPr>
          <w:rFonts w:cs="Times New Roman"/>
          <w:color w:val="000000" w:themeColor="text1"/>
          <w:szCs w:val="28"/>
        </w:rPr>
        <w:t>ВсОШ</w:t>
      </w:r>
      <w:proofErr w:type="spellEnd"/>
      <w:r w:rsidR="00115678" w:rsidRPr="00115678">
        <w:rPr>
          <w:rFonts w:cs="Times New Roman"/>
          <w:color w:val="000000" w:themeColor="text1"/>
          <w:szCs w:val="28"/>
        </w:rPr>
        <w:t>»</w:t>
      </w:r>
      <w:r w:rsidR="00115678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не позднее </w:t>
      </w:r>
      <w:r w:rsidR="00115678">
        <w:rPr>
          <w:rFonts w:cs="Times New Roman"/>
          <w:color w:val="000000" w:themeColor="text1"/>
          <w:szCs w:val="28"/>
        </w:rPr>
        <w:t>11.09.2023.</w:t>
      </w:r>
    </w:p>
    <w:p w:rsidR="00C26F94" w:rsidRDefault="005C5526" w:rsidP="00850D46">
      <w:pPr>
        <w:pStyle w:val="a3"/>
        <w:numPr>
          <w:ilvl w:val="0"/>
          <w:numId w:val="1"/>
        </w:numPr>
        <w:ind w:left="0" w:firstLine="709"/>
      </w:pPr>
      <w:r w:rsidRPr="00850D46">
        <w:rPr>
          <w:b/>
          <w:bCs/>
        </w:rPr>
        <w:t xml:space="preserve">Главный тренер </w:t>
      </w:r>
      <w:bookmarkEnd w:id="0"/>
      <w:r w:rsidRPr="00850D46">
        <w:rPr>
          <w:b/>
          <w:bCs/>
        </w:rPr>
        <w:t xml:space="preserve">- </w:t>
      </w:r>
      <w:r w:rsidR="00C26F94" w:rsidRPr="00A52B3E">
        <w:t>Самойлов Леонид Михайлови</w:t>
      </w:r>
      <w:r>
        <w:t>ч.</w:t>
      </w:r>
    </w:p>
    <w:p w:rsidR="00115678" w:rsidRPr="00115678" w:rsidRDefault="00115678" w:rsidP="00115678">
      <w:pPr>
        <w:pStyle w:val="a3"/>
        <w:ind w:left="0" w:firstLine="0"/>
        <w:jc w:val="center"/>
      </w:pPr>
      <w:r w:rsidRPr="00115678">
        <w:t>_________________________</w:t>
      </w:r>
    </w:p>
    <w:sectPr w:rsidR="00115678" w:rsidRPr="00115678" w:rsidSect="001156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06" w:rsidRDefault="00C73306" w:rsidP="00115678">
      <w:r>
        <w:separator/>
      </w:r>
    </w:p>
  </w:endnote>
  <w:endnote w:type="continuationSeparator" w:id="0">
    <w:p w:rsidR="00C73306" w:rsidRDefault="00C73306" w:rsidP="0011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06" w:rsidRDefault="00C73306" w:rsidP="00115678">
      <w:r>
        <w:separator/>
      </w:r>
    </w:p>
  </w:footnote>
  <w:footnote w:type="continuationSeparator" w:id="0">
    <w:p w:rsidR="00C73306" w:rsidRDefault="00C73306" w:rsidP="0011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286564"/>
      <w:docPartObj>
        <w:docPartGallery w:val="Page Numbers (Top of Page)"/>
        <w:docPartUnique/>
      </w:docPartObj>
    </w:sdtPr>
    <w:sdtContent>
      <w:p w:rsidR="00115678" w:rsidRDefault="00CA1166">
        <w:pPr>
          <w:pStyle w:val="a4"/>
          <w:jc w:val="center"/>
        </w:pPr>
        <w:r>
          <w:fldChar w:fldCharType="begin"/>
        </w:r>
        <w:r w:rsidR="00115678">
          <w:instrText>PAGE   \* MERGEFORMAT</w:instrText>
        </w:r>
        <w:r>
          <w:fldChar w:fldCharType="separate"/>
        </w:r>
        <w:r w:rsidR="003A7BAF">
          <w:rPr>
            <w:noProof/>
          </w:rPr>
          <w:t>2</w:t>
        </w:r>
        <w:r>
          <w:fldChar w:fldCharType="end"/>
        </w:r>
      </w:p>
    </w:sdtContent>
  </w:sdt>
  <w:p w:rsidR="00115678" w:rsidRDefault="00115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436"/>
    <w:multiLevelType w:val="hybridMultilevel"/>
    <w:tmpl w:val="A4ACE544"/>
    <w:lvl w:ilvl="0" w:tplc="AB486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348"/>
    <w:rsid w:val="000E5FBF"/>
    <w:rsid w:val="000F7723"/>
    <w:rsid w:val="00115678"/>
    <w:rsid w:val="001E704F"/>
    <w:rsid w:val="00236605"/>
    <w:rsid w:val="003A7BAF"/>
    <w:rsid w:val="003C2184"/>
    <w:rsid w:val="00416505"/>
    <w:rsid w:val="00443553"/>
    <w:rsid w:val="00516106"/>
    <w:rsid w:val="00545675"/>
    <w:rsid w:val="005A4786"/>
    <w:rsid w:val="005C5526"/>
    <w:rsid w:val="005E5348"/>
    <w:rsid w:val="00694E5B"/>
    <w:rsid w:val="00850D46"/>
    <w:rsid w:val="009612E4"/>
    <w:rsid w:val="00A52B3E"/>
    <w:rsid w:val="00B93055"/>
    <w:rsid w:val="00C26F94"/>
    <w:rsid w:val="00C73306"/>
    <w:rsid w:val="00CA1166"/>
    <w:rsid w:val="00CA76E4"/>
    <w:rsid w:val="00D20DF2"/>
    <w:rsid w:val="00D47997"/>
    <w:rsid w:val="00E24DAC"/>
    <w:rsid w:val="00E4766D"/>
    <w:rsid w:val="00EE5F1B"/>
    <w:rsid w:val="00F12516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6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678"/>
  </w:style>
  <w:style w:type="paragraph" w:styleId="a6">
    <w:name w:val="footer"/>
    <w:basedOn w:val="a"/>
    <w:link w:val="a7"/>
    <w:uiPriority w:val="99"/>
    <w:unhideWhenUsed/>
    <w:rsid w:val="001156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678"/>
  </w:style>
  <w:style w:type="character" w:styleId="a8">
    <w:name w:val="Hyperlink"/>
    <w:basedOn w:val="a0"/>
    <w:uiPriority w:val="99"/>
    <w:unhideWhenUsed/>
    <w:rsid w:val="00694E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E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odle.odarendeti73.ru/moodle/course/view.php?id=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</cp:revision>
  <dcterms:created xsi:type="dcterms:W3CDTF">2023-08-30T06:51:00Z</dcterms:created>
  <dcterms:modified xsi:type="dcterms:W3CDTF">2023-08-30T06:51:00Z</dcterms:modified>
</cp:coreProperties>
</file>