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2" w:rsidRPr="00980883" w:rsidRDefault="00C109A2" w:rsidP="00C109A2">
      <w:pPr>
        <w:spacing w:after="0" w:line="240" w:lineRule="auto"/>
        <w:ind w:left="9639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980883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УТВЕРЖДАЮ</w:t>
      </w:r>
    </w:p>
    <w:p w:rsidR="00C109A2" w:rsidRPr="00980883" w:rsidRDefault="00C109A2" w:rsidP="00C109A2">
      <w:pPr>
        <w:spacing w:after="0" w:line="240" w:lineRule="auto"/>
        <w:ind w:left="9639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C109A2" w:rsidRPr="00980883" w:rsidRDefault="00C109A2" w:rsidP="00C109A2">
      <w:pPr>
        <w:spacing w:after="0" w:line="240" w:lineRule="auto"/>
        <w:ind w:left="9639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980883">
        <w:rPr>
          <w:rFonts w:ascii="Times New Roman" w:hAnsi="Times New Roman" w:cs="Times New Roman"/>
          <w:bCs/>
          <w:color w:val="000000"/>
          <w:sz w:val="28"/>
          <w:szCs w:val="28"/>
        </w:rPr>
        <w:t>Начальник Управления образования</w:t>
      </w:r>
    </w:p>
    <w:p w:rsidR="00C109A2" w:rsidRPr="00980883" w:rsidRDefault="00C109A2" w:rsidP="00C109A2">
      <w:pPr>
        <w:spacing w:after="0"/>
        <w:ind w:left="9639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980883">
        <w:rPr>
          <w:rFonts w:ascii="Times New Roman" w:hAnsi="Times New Roman" w:cs="Times New Roman"/>
          <w:bCs/>
          <w:color w:val="000000"/>
          <w:sz w:val="28"/>
          <w:szCs w:val="28"/>
        </w:rPr>
        <w:t>г.Ульяновска</w:t>
      </w:r>
    </w:p>
    <w:p w:rsidR="00C109A2" w:rsidRPr="00980883" w:rsidRDefault="00C109A2" w:rsidP="00C109A2">
      <w:pPr>
        <w:spacing w:after="0"/>
        <w:ind w:left="9639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980883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_________________С. И. К</w:t>
      </w:r>
      <w:r w:rsidRPr="00980883">
        <w:rPr>
          <w:rFonts w:ascii="Times New Roman" w:hAnsi="Times New Roman" w:cs="Times New Roman"/>
          <w:bCs/>
          <w:color w:val="000000"/>
          <w:sz w:val="28"/>
          <w:szCs w:val="28"/>
        </w:rPr>
        <w:t>уликова</w:t>
      </w:r>
    </w:p>
    <w:p w:rsidR="00AF09F7" w:rsidRPr="00980883" w:rsidRDefault="00CA1DF0" w:rsidP="00C109A2">
      <w:pPr>
        <w:spacing w:after="0" w:line="240" w:lineRule="auto"/>
        <w:ind w:left="9639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980883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 28.</w:t>
      </w:r>
      <w:r w:rsidR="00973115" w:rsidRPr="00980883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08.</w:t>
      </w:r>
      <w:r w:rsidR="00C109A2" w:rsidRPr="00980883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2023 </w:t>
      </w:r>
      <w:r w:rsidR="00C109A2" w:rsidRPr="0098088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C109A2" w:rsidRPr="00980883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.</w:t>
      </w:r>
    </w:p>
    <w:p w:rsidR="00AF09F7" w:rsidRPr="00980883" w:rsidRDefault="00AF09F7" w:rsidP="00C109A2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AF09F7" w:rsidRPr="00980883" w:rsidRDefault="00AF09F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90EB3" w:rsidRPr="00980883" w:rsidRDefault="00AF09F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98088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Муниципальный перечень</w:t>
      </w:r>
    </w:p>
    <w:p w:rsidR="00590EB3" w:rsidRPr="00980883" w:rsidRDefault="00E963B6" w:rsidP="00C109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0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конкурсных мероприятий на2023/24 учебный год</w:t>
      </w:r>
    </w:p>
    <w:p w:rsidR="00590EB3" w:rsidRPr="00980883" w:rsidRDefault="00E963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0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 Ульяновск</w:t>
      </w:r>
    </w:p>
    <w:p w:rsidR="00590EB3" w:rsidRPr="00980883" w:rsidRDefault="00590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211" w:type="dxa"/>
        <w:tblInd w:w="93" w:type="dxa"/>
        <w:tblLayout w:type="fixed"/>
        <w:tblLook w:val="04A0"/>
      </w:tblPr>
      <w:tblGrid>
        <w:gridCol w:w="562"/>
        <w:gridCol w:w="2319"/>
        <w:gridCol w:w="1418"/>
        <w:gridCol w:w="1700"/>
        <w:gridCol w:w="3118"/>
        <w:gridCol w:w="2127"/>
        <w:gridCol w:w="2096"/>
        <w:gridCol w:w="1871"/>
      </w:tblGrid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конкурсного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участников конкурсных мероприятий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конкурсного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 конкурсного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 xml:space="preserve">Направленность конкурсного мероприятия </w:t>
            </w:r>
            <w:r w:rsidRPr="0098088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br/>
              <w:t xml:space="preserve">в системе дополнительного образования </w:t>
            </w:r>
            <w:r w:rsidRPr="0098088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br/>
              <w:t>и (или) направление воспитания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>Этапы конкурсного мероприятия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(школьный, муниципальный)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 xml:space="preserve">Соответствие </w:t>
            </w:r>
            <w:r w:rsidRPr="0098088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br/>
              <w:t>с региональным перечнем (укажите № п/п конкурсного мероприятия из регионального перечня)</w:t>
            </w:r>
          </w:p>
        </w:tc>
      </w:tr>
      <w:tr w:rsidR="00590EB3" w:rsidRPr="00980883" w:rsidTr="006A5119">
        <w:trPr>
          <w:trHeight w:val="3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этап Всероссийского юниорского лесного конкурса «Подрост»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сентябрь-ноябрь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г. Ульяновска «Детский эколого-биологический центр»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естественнонаучная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направленность</w:t>
            </w:r>
          </w:p>
          <w:p w:rsidR="00590EB3" w:rsidRPr="00980883" w:rsidRDefault="00590EB3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этап  Всероссийского конкурса юных исследователей окружающей среды «Открытия 2030»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10-18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октябрь- ноябрь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2023 года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г. Ульяновска «Детский эколого-биологический центр»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естественнонаучная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направленность</w:t>
            </w: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Многопрофильная инженерная олимпиада «Звезда»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октябрь 2023 года - март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ОГАН ОО «Центр выявления и поддержки одарённых детей в Ульяновской области «Алые паруса»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ФГАОУ ВО «Южно- Уральский государственный университет»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ФГБОУ ВО «Ульяновский государственный университет»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ФГБОУ ВО «Ульяновский государственный технический университет»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Региональная гуманитарная олимпиада школьников «Умники и умницы Ульяновской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октябрь 2023 года - май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ОГБН ОО  «Дворец творчества детей и молодёжи»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социально-гуманитарная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«Отечество – областная краеведческая конференция обучающихся «Ульяновская область – край родной»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– 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сентябрь-октябрь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молодежи»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МБУ ДО «Детско-юношеский центр </w:t>
            </w:r>
            <w:bookmarkStart w:id="0" w:name="_GoBack"/>
            <w:bookmarkEnd w:id="0"/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«Планета»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туристско-краеведческая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открытого молодежного водного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ноябрь 2023 года – январь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г. Ульяновска «Детский эколого-биологический центр»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естественнонаучная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направленность</w:t>
            </w:r>
          </w:p>
          <w:p w:rsidR="00590EB3" w:rsidRPr="00980883" w:rsidRDefault="00590EB3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трек Всероссийского конкурса научно-технологических проектов «Большие вызовы»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13-19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ноябрь 2023 года – март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ОГАН ОО «Центр выявления и поддержки одаренных детей в Ульяновской области «Алые паруса»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 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«Центр детского технического творчества 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техническая, естественнонаучная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направленности</w:t>
            </w: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Региональный конкурс «Лучшее детское изобретение»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декабрь 2023 года – январь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АНО ДО «Детский технопарк «Кванториум»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техническая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7" w:rsidRPr="00980883" w:rsidRDefault="00E963B6" w:rsidP="00F47F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F47F57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«Астрономия и космонавтика»,</w:t>
            </w:r>
          </w:p>
          <w:p w:rsidR="00F47F57" w:rsidRPr="00980883" w:rsidRDefault="00F47F57" w:rsidP="00F47F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«Образовательная робототехника»,</w:t>
            </w:r>
          </w:p>
          <w:p w:rsidR="00590EB3" w:rsidRPr="00980883" w:rsidRDefault="00F47F57" w:rsidP="00F47F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«3</w:t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моделировани</w:t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е»</w:t>
            </w:r>
          </w:p>
          <w:p w:rsidR="00F47F57" w:rsidRPr="00980883" w:rsidRDefault="00F47F57" w:rsidP="00F47F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(ЦДТТ №1)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Региональный этап всероссийского конкурса научно-технического и инновационного творчества «Ш.У.С.Т.Р.И.К.»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декабрь 2023 года – апрель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АНО ДО «Детский технопарк «Кванториум»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ОГППОУ «Димитровградский технический колледж»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модельный центр дополнительного образования Ульяновской области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техническая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7" w:rsidRPr="00980883" w:rsidRDefault="00E963B6" w:rsidP="00F47F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F47F57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«Информатика и компьютерная графика»,</w:t>
            </w:r>
          </w:p>
          <w:p w:rsidR="00F47F57" w:rsidRPr="00980883" w:rsidRDefault="00F47F57" w:rsidP="00F47F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«Образовательная робототехника»,</w:t>
            </w:r>
          </w:p>
          <w:p w:rsidR="00590EB3" w:rsidRPr="00980883" w:rsidRDefault="00F47F57" w:rsidP="00F47F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«3</w:t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моделирование»</w:t>
            </w:r>
          </w:p>
          <w:p w:rsidR="00F47F57" w:rsidRPr="00980883" w:rsidRDefault="00F47F57" w:rsidP="00F47F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(ЦДТТ №1)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Региональный этап олимпиады Дж. К.Максвелла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январь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ОГАН ОО  «Центр выявления и поддержки одарённых детей в Ульяновской области «Алые паруса»</w:t>
            </w:r>
          </w:p>
          <w:p w:rsidR="00590EB3" w:rsidRPr="00980883" w:rsidRDefault="00590EB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1E1EF1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программы в рамках внеурочной деятельности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январь-февраль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техническая, естественнонаучная, физкультурно-спортивная, художественная, социально</w:t>
            </w: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гуманитарная 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0EB3" w:rsidRPr="00980883" w:rsidTr="006A5119">
        <w:trPr>
          <w:trHeight w:val="3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Региональные робототехнические соревнования «Инженерные кадры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ноябрь- январь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«Детско-юношеский центр №3»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Региональный этап всероссийского конкурса «Юные техники и изобретатели»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январь - март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техническая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 w:rsidP="006411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64114E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«Компьютерная графика и дизайн», «3</w:t>
            </w:r>
            <w:r w:rsidR="0064114E" w:rsidRPr="0098088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="0064114E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- моделирование»</w:t>
            </w:r>
          </w:p>
          <w:p w:rsidR="00F47F57" w:rsidRPr="00980883" w:rsidRDefault="00F47F57" w:rsidP="006411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(ЦДТ №5)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Региональный Фестиваль авиамодельного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7-18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январь-май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техническая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B1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участников в рамках ДООП:</w:t>
            </w:r>
          </w:p>
          <w:p w:rsidR="001D5CB1" w:rsidRPr="00980883" w:rsidRDefault="001D5CB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«А</w:t>
            </w:r>
            <w:r w:rsidR="002C32E8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виамоделирование: От простого к сложному»</w:t>
            </w:r>
          </w:p>
          <w:p w:rsidR="00590EB3" w:rsidRPr="00980883" w:rsidRDefault="001D5CB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(ЦДТТ №1)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по информатике им. М. Келдыша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февраль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ОГАН ОО «Центр выявления и поддержки одарённых детей в Ульяновской области «Алые паруса»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Центр развития школьников «Код успеха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1D5CB1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программы в рамках внеурочной деятельности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 w:rsidP="002F203F">
            <w:pPr>
              <w:pStyle w:val="1"/>
              <w:shd w:val="clear" w:color="auto" w:fill="auto"/>
              <w:spacing w:before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Финал Всероссийской олимпиады по финансовой грамотности, </w:t>
            </w: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финансовому рынку и защите прав потребителей финансовые услуг для обучающихся 8-11 классов «Финатлон для старшеклассников»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13-18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февраль -март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84" w:lineRule="exact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ОГАН ОО «Центр выявления и поддержки </w:t>
            </w: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одарённых детей в Ульяновской области «Алые паруса»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социально-гуманитарнаянаправленность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3B0AD1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образовательная программа по </w:t>
            </w:r>
            <w:r w:rsidR="003B0AD1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финансовой грамотности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обучающихся общеобразовательных организаций «Ученик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after="6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6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ОГАУ «Институт развития образования»</w:t>
            </w:r>
          </w:p>
          <w:p w:rsidR="00590EB3" w:rsidRPr="00980883" w:rsidRDefault="00993BA1" w:rsidP="002F203F">
            <w:pPr>
              <w:pStyle w:val="1"/>
              <w:shd w:val="clear" w:color="auto" w:fill="auto"/>
              <w:spacing w:before="0" w:line="28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образования администрации города Ульяновска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1" w:rsidRPr="00980883" w:rsidRDefault="00E963B6">
            <w:pPr>
              <w:pStyle w:val="1"/>
              <w:shd w:val="clear" w:color="auto" w:fill="auto"/>
              <w:spacing w:before="0" w:after="120" w:line="230" w:lineRule="exact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Областной Фестиваль технических и естественнонаучных проектов «Матрица идей-2024»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12-17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февраль-апрель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АНО ДО «Детский технопарк «Кванториум»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ОГППОУ «Димитровградский технический колледж»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модельный центр дополнительного образования Ульяновской области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 w:rsidP="002F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техническая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CE3F40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программы в рамках внеурочной деятельности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юных аграриев «Я в АГРО»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май-август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г. Ульяновска «Детский эколого-биологический центр»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естественнонаучная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направленность</w:t>
            </w:r>
          </w:p>
          <w:p w:rsidR="00590EB3" w:rsidRPr="00980883" w:rsidRDefault="00590EB3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слет обучающихся «Школа безопасности»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13-17лет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2023 года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молодежи»,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г.Ульяновска «Центр детского творчества №2»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туристско-краеведческая направленность</w:t>
            </w:r>
          </w:p>
          <w:p w:rsidR="00590EB3" w:rsidRPr="00980883" w:rsidRDefault="00590EB3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ориентированию «Золотая стрелка»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сентябрь-октябрь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молодежи»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«Детско-юношеский центр «Планета»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краеведению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сентябрь- декабрь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ОГАН ОО «Центр выявления и поддержки одарённых детей в Ульяновской области «Алые паруса»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Региональная олимпиада по родным (татарскому, чувашскому, мордовскому) языкам и литературе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сентябрь - декабрь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ОГАН ОО «Центр выявления и поддержки одарённых детей в Ульяновской области «Алые паруса»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социально-гуманитарнаянаправленность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Областной конкурс отчетов о походах с обучающимися «Романтика странствий»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сентябрь 2023 года – январь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 w:rsidP="00F47F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молодежи»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7" w:rsidRPr="00980883" w:rsidRDefault="00E963B6" w:rsidP="005E55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5E5514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«Краеведение»</w:t>
            </w:r>
          </w:p>
          <w:p w:rsidR="00590EB3" w:rsidRPr="00980883" w:rsidRDefault="00F47F57" w:rsidP="005E55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(ДЮЦ «Планета»)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этнографический фестиваль обучающихся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октябрь-ноябрь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 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«Центр детского творчества 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Региональный этап Всероссийского конкурса хоровых и вокальных коллективов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октябрь-ноябрь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«Центр детского творчества № 6»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(совместно с МБУ ДО «Центр детского творчества № 5»)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проектных и исследовательских 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«Эко-2023»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октябрь-ноябрь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естественнонаучная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направленность</w:t>
            </w:r>
          </w:p>
          <w:p w:rsidR="00590EB3" w:rsidRPr="00980883" w:rsidRDefault="00590EB3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Подготовка участников в рамках ДООП: </w:t>
            </w:r>
            <w:r w:rsidR="00B86009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«Экологический туризм», «Экомониторинг», «Экопроектирование», «Современные агротехнологии»</w:t>
            </w:r>
          </w:p>
          <w:p w:rsidR="00F47F57" w:rsidRPr="00980883" w:rsidRDefault="00F47F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(ДЭБЦ)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октябрь-ноябрь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г. Ульяновска «Детский эколого-биологический центр»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естественнонаучная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направленность</w:t>
            </w:r>
          </w:p>
          <w:p w:rsidR="00590EB3" w:rsidRPr="00980883" w:rsidRDefault="00590EB3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Фестиваля детских и молодёжных театральных коллективов «Театральное Приволжье» в рамках реализации общественных проектов Приволжского федерального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Октябрь-ноябрь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 администрации города Ульяновска</w:t>
            </w:r>
          </w:p>
          <w:p w:rsidR="00590EB3" w:rsidRPr="00980883" w:rsidRDefault="00590EB3" w:rsidP="00783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 w:rsidP="00204F8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204F84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«ДЮТ «Виват»</w:t>
            </w:r>
          </w:p>
          <w:p w:rsidR="00CE39A7" w:rsidRPr="00980883" w:rsidRDefault="00CE39A7" w:rsidP="00204F8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(ЦДТ №6)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Региональный этап Межрегионального химического турнира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октябрь - декабрь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ОГАН ОО  «Центр выявления и поддержки одарённых детей в Ульяновской области «Алые паруса»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города Ульяновска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47C" w:rsidRPr="00980883" w:rsidRDefault="0040147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E963B6"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стественнонаучная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Всесибирская олимпиада школьников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октябрь - декабрь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ОГАН ОО «Центр выявления и поддержки одарённых детей в Ульяновской области «Алые паруса»</w:t>
            </w:r>
          </w:p>
          <w:p w:rsidR="00590EB3" w:rsidRPr="00980883" w:rsidRDefault="00590EB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техническая,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0D5055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программы в рамках внеурочной деятельности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Региональный этап всероссийского конкурса исследовательских и проектных работ школьников «Высший пилотаж»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11-17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октябрь 2023 года - январь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ОГАН ОО «Центр выявления и поддержки одаренных детей в Ульяновской области «Алые паруса»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«Национальный исследовательский университет «Высшая школа экономики»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«Центр детского технического творчества 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техническая, естественнонаучная, социально-гуманитарная 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Многопрофильная инженерная олимпиада «Звезда», (естественные науки)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октябрь 2023 года - март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ОГАН ОО «Центр выявления и поддержки одарённых детей в Ульяновской области «Алые паруса» 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ФГАОУ ВО «Южно- Уральский государственный университет» 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ФГБОУ ВО «Ульяновский государственный университет»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ФГБОУ ВО  «Ульяновский государственный технический университет»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естественно-научная,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2C32E8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программы в рамках внеурочной деятельности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Региональный конкурс школьных проектов обучающихся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ноябрь-декабрь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ОГАН ОО «Центр выявления и поддержки одаренных детей в Ульяновской области «Алые паруса»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ВО «Ульяновский государственный педагогический университет имени И.Н. Ульянова»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«Центр детского технического творчества 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техническая, естественнонаучная, социально-гуманитарная 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педагогическая олимпиада им. И.Н. Ульянова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17-18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ноябрь - декабрь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ОГАН ОО  «Центр выявления и поддержки одарённых детей в Ульяновской области «Алые паруса»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ФГБОУ ВО «Ульяновский государственный педагогический университет имени И.Н. Ульянова»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социально- педагогическая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232DF5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программы в рамках внеурочной деятельности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90EB3" w:rsidRPr="00980883" w:rsidTr="002F203F">
        <w:trPr>
          <w:trHeight w:val="4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исследований младших </w:t>
            </w: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«Малая академия»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7-10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90EB3" w:rsidRPr="00980883" w:rsidRDefault="00E963B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5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года- апрель</w:t>
            </w:r>
          </w:p>
          <w:p w:rsidR="00590EB3" w:rsidRPr="00980883" w:rsidRDefault="00E963B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4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и воспитания Ульяновской области 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ОГАУ «Институт развития </w:t>
            </w: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b/>
              </w:rPr>
              <w:t>МБОУ «Гимназия №34»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естественно-научнаянаправленность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25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Региональный этап Российской психолого</w:t>
            </w: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 xml:space="preserve">педагогической олимпиады школьников 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им. К. Д. Ушинского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ОГАН ОО  «Центр выявления и поддержки одарённых детей в Ульяновской области «Алые паруса»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ФГБОУ ВО  «Ульяновский государственный педагогический университет им.И.Н.Ульянова»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социально-гуманитарнаянаправленность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2870FA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программы в рамках внеурочной деятельности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25" w:rsidRPr="00980883" w:rsidRDefault="00E963B6">
            <w:pPr>
              <w:pStyle w:val="af5"/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eastAsia="Calibri" w:hAnsi="Times New Roman"/>
                <w:iCs/>
                <w:sz w:val="24"/>
                <w:szCs w:val="24"/>
                <w:shd w:val="clear" w:color="auto" w:fill="FFFFFF"/>
              </w:rPr>
              <w:t xml:space="preserve">Региональный конкурс </w:t>
            </w:r>
          </w:p>
          <w:p w:rsidR="00590EB3" w:rsidRPr="00980883" w:rsidRDefault="00E963B6">
            <w:pPr>
              <w:pStyle w:val="af5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83">
              <w:rPr>
                <w:rFonts w:ascii="Times New Roman" w:eastAsia="Calibri" w:hAnsi="Times New Roman"/>
                <w:iCs/>
                <w:sz w:val="24"/>
                <w:szCs w:val="24"/>
                <w:shd w:val="clear" w:color="auto" w:fill="FFFFFF"/>
              </w:rPr>
              <w:t>«3</w:t>
            </w:r>
            <w:r w:rsidRPr="00980883">
              <w:rPr>
                <w:rFonts w:ascii="Times New Roman" w:eastAsia="Calibri" w:hAnsi="Times New Roman"/>
                <w:iCs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980883">
              <w:rPr>
                <w:rFonts w:ascii="Times New Roman" w:eastAsia="Calibri" w:hAnsi="Times New Roman"/>
                <w:iCs/>
                <w:sz w:val="24"/>
                <w:szCs w:val="24"/>
                <w:shd w:val="clear" w:color="auto" w:fill="FFFFFF"/>
              </w:rPr>
              <w:t>-игрушка»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декабрь 2023 года - февраль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АНО ДО «Детский технопарк «Кванториум»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ОГППОУ «Димитровградский технический колледж»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модельный центр дополнительного образования Ульяновской области</w:t>
            </w:r>
          </w:p>
          <w:p w:rsidR="00590EB3" w:rsidRPr="00980883" w:rsidRDefault="00E963B6" w:rsidP="002F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техническая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FA" w:rsidRPr="00980883" w:rsidRDefault="00E963B6" w:rsidP="002870F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2870FA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«Компьютерная графика и дизайн», «3</w:t>
            </w:r>
            <w:r w:rsidR="002870FA" w:rsidRPr="0098088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="002870FA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- моделирование»</w:t>
            </w:r>
          </w:p>
          <w:p w:rsidR="00590EB3" w:rsidRPr="00980883" w:rsidRDefault="002870FA" w:rsidP="002870F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(ЦДТ №5)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Олимпиада «Юношеская математическая школа»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декабрь – март 2023-2024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ОГАН ОО «Центр выявления и поддержки одарённых детей в Ульяновской области «Алые паруса»</w:t>
            </w:r>
          </w:p>
          <w:p w:rsidR="00590EB3" w:rsidRPr="00980883" w:rsidRDefault="00590EB3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2870FA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программы в рамках внеурочной деятельности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Декабрь 2023 года - февраль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590EB3" w:rsidRPr="00980883" w:rsidRDefault="00E963B6" w:rsidP="00A579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Социально-гуманитарная направленность</w:t>
            </w: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Региональный Фестиваль «Мультград»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декабрь 2023 года - февраль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«Центр детского творчества №5»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техническая, художественная 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социальных проектов Всероссийской акции «Я - гражданин»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декабрь 2023 года - март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 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«Центр детского творчества №5»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социально-гуманитарная направленность</w:t>
            </w: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в сфере художественного образования «Акварельная палитра»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ноябрь-декабрь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ОГАН ОО «Центр выявления и поддержки одарённых детей в Ульяновской области «Алые паруса»</w:t>
            </w:r>
          </w:p>
          <w:p w:rsidR="00E93E55" w:rsidRPr="00980883" w:rsidRDefault="00E93E55" w:rsidP="00E93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«Детско-юношеский центр №3»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FA" w:rsidRPr="00980883" w:rsidRDefault="00E963B6" w:rsidP="002870F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2870FA" w:rsidRPr="00980883">
              <w:rPr>
                <w:rFonts w:ascii="Times New Roman" w:hAnsi="Times New Roman" w:cs="Times New Roman"/>
                <w:iCs/>
                <w:color w:val="C9211E"/>
                <w:sz w:val="24"/>
                <w:szCs w:val="24"/>
              </w:rPr>
              <w:t xml:space="preserve">- </w:t>
            </w:r>
            <w:r w:rsidR="002870FA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«Акварель и скетчинг»;</w:t>
            </w:r>
          </w:p>
          <w:p w:rsidR="002870FA" w:rsidRPr="00980883" w:rsidRDefault="002870FA" w:rsidP="002870F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- «Волшебные краски»;</w:t>
            </w:r>
          </w:p>
          <w:p w:rsidR="00590EB3" w:rsidRPr="00980883" w:rsidRDefault="002870FA" w:rsidP="002870F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- «ИЗО&amp; творчество».</w:t>
            </w:r>
          </w:p>
          <w:p w:rsidR="002870FA" w:rsidRPr="00980883" w:rsidRDefault="002870FA" w:rsidP="002870F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(ДЮЦ №3)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Региональный научно- практический конкурс «Детская </w:t>
            </w: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Юношеская Научная Академия (ДЮНА)»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6-18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январь-апрель 2024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и воспитания Ульяновской области ФГБОУ ВО «Ульяновский </w:t>
            </w: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технический университет»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ОГАН ОО «Центр выявления и поддержки одарённых детей в Ульяновской области «Алые паруса»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МБОУ «Лицей № 16 при УлГТУ имени Юрия Юрьевича Медведкова города Димитровграда Ульяновской области» МБОУ «Вешкаймский лицей им. Б.П. Зиновьева при УлГТУ» 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b/>
              </w:rPr>
              <w:t>МБОУ «Лицей при УлГТУ №45»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естественно-научная, техническая, социально</w:t>
            </w: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гуманитарная 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Научно-практическая конференция учащихся «Марс-ИТ»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декабрь 2023 года – февраль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ОГАН ОО «Центр выявления и поддержки одаренных детей в Ульяновской области «Алые паруса»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Научно-производственное объединение «Марс»</w:t>
            </w:r>
          </w:p>
          <w:p w:rsidR="00000425" w:rsidRPr="00980883" w:rsidRDefault="00E963B6" w:rsidP="004D43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ВО «Ульяновский государственный университет»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8088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техническая, естественнонаучная, социально-гуманитарная 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2870FA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программы в рамках внеурочной деятельности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этап юнармейской военно-спортивной игры «Зарница Поволжья» Приволжского федерального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12-16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ноябрь – декабрь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просвещения т воспитания Ульяновской области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ОГБУ «Центр патриотического воспитания Ульяновской области»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города </w:t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г. Ульяновска «Центр детского творчества №2»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совместно с МБУ ДО «Центр развития творчества детей и юношества им.А.Матросова»)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патриотическое воспитание и формирование региональной идентичности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этап отбора участников юнармейских военно-патриотических сборов Приволжского федерального округа «Гвардеец»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15-18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 – декабрь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просвещения т воспитания Ульяновской области,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ОГБУ «Центр патриотического воспитания Ульяновской области»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г. Ульяновска «Центр детского творчества №2»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патриотическое воспитание и формирование региональной идентичности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90EB3" w:rsidRPr="00980883" w:rsidTr="006A5119">
        <w:trPr>
          <w:trHeight w:val="17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исследовательских проектов «Без срока давности»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15-18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февраль-март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социально-гуманитарная направленность</w:t>
            </w: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2870FA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программы в рамках внеурочной деятельности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980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чемпионата по финансовой грамотности – Школьный кубок по 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финансовым боям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январь-февраль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и воспитания Ульяновской области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2870FA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образовательная программа по финансовой </w:t>
            </w:r>
            <w:r w:rsidR="002870FA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школы-конкурса для школьников в сфере продвижения территорий «Портрет твоего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7-18 леь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февраль-март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и воспитания Ульяновской области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«Детско-юношеский центр «Планета»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этап конкурса «Лучший военно-патриотический клуб Приволжского федерального округа» в рамках общественного проекта ПФО «Герои Отечества»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12-18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ноябрь 2023 года – январь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просвещения т воспитания Ульяновской области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ОГБУ «Центр патриотического воспитания Ульяновской области» 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патриотическое воспитание и формирование региональной идентичности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7" w:rsidRPr="00980883" w:rsidRDefault="00E963B6" w:rsidP="00BF23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BF23E8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«Ратники»</w:t>
            </w:r>
          </w:p>
          <w:p w:rsidR="00590EB3" w:rsidRPr="00980883" w:rsidRDefault="00F47F57" w:rsidP="00BF23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(ЦДТ №2)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Региональный этап Интеллектуальной Олимпиады Приволжского федерального округа среди школьников Игра «Что? Где? Когда?»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март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590EB3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социально-гуманитарнаянаправленность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этап Всероссийского детского фестиваля народной культуры «Наследники традиций»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март-апрель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 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МБУ ДО «Центр детского </w:t>
            </w: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творчества №6»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Региональный этап Интеллектуальной Олимпиады Приволжского федерального округа среди школьников Решение изобретательских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ОГАН ОО «Центр выявления и поддержки одарённых детей в Ульяновской области «Алые паруса»</w:t>
            </w:r>
          </w:p>
          <w:p w:rsidR="00590EB3" w:rsidRPr="00980883" w:rsidRDefault="00590EB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естественно-научная,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2870FA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программы в рамках внеурочной деятельности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март-апрель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молодежи»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«Детско-юношеский центр «Планета»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(совместно с МБУ ДО «Центр детского творчества № 6»)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туризму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март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 администрации города Ульяновска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13" w:rsidRPr="00980883" w:rsidRDefault="00E963B6" w:rsidP="009C02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BF23E8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«Туризм и спортивное ориентирование»</w:t>
            </w:r>
            <w:r w:rsidR="009C0213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(ЦДТ</w:t>
            </w:r>
          </w:p>
          <w:p w:rsidR="00590EB3" w:rsidRPr="00980883" w:rsidRDefault="009C0213" w:rsidP="009C02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(совместно с МБОУ СШ № 57)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Региональный этап Всероссийского фестиваля </w:t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школьных хоров «Поют дети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апрель-май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590EB3" w:rsidP="005B1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C2" w:rsidRPr="00980883" w:rsidRDefault="00E963B6" w:rsidP="007F4AC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</w:p>
          <w:p w:rsidR="009C0213" w:rsidRPr="00980883" w:rsidRDefault="007F4AC2" w:rsidP="007F4AC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«Звонкие голоса», «Эстрадный вокал», «Вокальное творчество», «Народный вокал»», «Русский фольклор»</w:t>
            </w:r>
          </w:p>
          <w:p w:rsidR="00590EB3" w:rsidRPr="00980883" w:rsidRDefault="009C0213" w:rsidP="007F4AC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(ЦДТ №№5,6)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2024 года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ОГАУ «Институт развития образования»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 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«Центр детского творчества №4»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спортивных игр школьников 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апрель – май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ОГАУ «Институт развития образования»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 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«Центр детского творчества 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Олимпиада для 4-8 классов «Алые паруса»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апрель-июнь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ОГАН ОО «Центр выявления и поддержки одарённых детей в Ульяновской области «Алые паруса»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техническая,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«Мои зелёные СтартАпы»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апрель-август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1F" w:rsidRPr="00980883" w:rsidRDefault="00E963B6" w:rsidP="00217F1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217F1F" w:rsidRPr="009808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«Юный эколог», </w:t>
            </w:r>
            <w:r w:rsidR="00217F1F" w:rsidRPr="009808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«Чудо-грядка и гидропоника»</w:t>
            </w:r>
          </w:p>
          <w:p w:rsidR="00590EB3" w:rsidRPr="00980883" w:rsidRDefault="009C0213" w:rsidP="009C02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(ЦДТТ №1)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этап Всероссийского конкурса школьных музеев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12-17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ОГБН ОО «Дворец творчества детей и молодежи»,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г. Ульяновска «Центр детского творчества №2»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туристско-краеведческая направленность</w:t>
            </w: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82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10-12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май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 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«Центр развития творчества детей и юношества им.А.Матросова»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Региональные этапы мероприятий Всероссийского природоохранного социально-образовательного проекта «Эколята – молодые защитники природы»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сентябрь 2023 года – апрель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естественнонаучная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направленность</w:t>
            </w:r>
          </w:p>
          <w:p w:rsidR="00590EB3" w:rsidRPr="00980883" w:rsidRDefault="00590EB3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4475CE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«Экологический туризм», «Экомониторинг», «Экопроектирование», «Современные агротехнологии», «Экологический калейдоскоп», «Живые </w:t>
            </w:r>
            <w:r w:rsidR="004475CE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страницы», «Экомедиатворчество», «Мир в наших ощущениях», «Пчелка», «Лучики духовные»</w:t>
            </w:r>
          </w:p>
          <w:p w:rsidR="009C0213" w:rsidRPr="00980883" w:rsidRDefault="009C02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(ДЭБЦ)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Конкурс театрального творчества среди обучающихся 6-11 классов общеобразовательных организаций Ульяновской области «Листая страницы истории Симбирско-Ульяновского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13-17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сентябрь-ноябрь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ОГАУ «Институт развития образования»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патриотическое, духовно-нравственное воспитание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 w:rsidP="005B527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CE39A7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5B527F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ДЮТ </w:t>
            </w:r>
            <w:r w:rsidR="00CE39A7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5B527F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Виват</w:t>
            </w:r>
            <w:r w:rsidR="00CE39A7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E39A7" w:rsidRPr="00980883" w:rsidRDefault="00CE39A7" w:rsidP="005B527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(ЦДТ №6)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87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Региональный конкурс проектов в сфере туризма и краеведения на Кубок Ассоциации больших волжских географических диковинок»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сентябрь- ноябрь 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и воспитания Ульяновской области 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ОГБН ОО  «Дворец творчества детей и молодёжи»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b/>
              </w:rPr>
              <w:t>МБОУ «Многопрофильный лицей №11 им. В.Г.Мендельсона»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Отборочный (заочный),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Финальный (очный)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980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чемпионата по финансовой грамотности – Школьный кубок по 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 боям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и воспитания Ульяновской области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МБУ ДО «Детско-юношеский центр «Планета»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социально-гуманитарная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Отборочный (онлайн)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экологических проектов «Волонтёры могут всё»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октябрь 2023 года – февраль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естественнонаучная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направленность</w:t>
            </w:r>
          </w:p>
          <w:p w:rsidR="00590EB3" w:rsidRPr="00980883" w:rsidRDefault="00590EB3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D47442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«Эко</w:t>
            </w:r>
            <w:r w:rsidR="004475CE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уризм», «Экомониторинг», «Экопроектирование», «Современные агротехнологии», «Экологический калейдоскоп», «Живые страницы», «Экомедиатворчество», «Мир в наших ощущениях», «Пчелка», «Лучики духовные»</w:t>
            </w:r>
          </w:p>
          <w:p w:rsidR="009C0213" w:rsidRPr="00980883" w:rsidRDefault="009C02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(ДЭБЦ)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экологических рисунков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октябрь 2023 года – март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естественнонаучная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направленность</w:t>
            </w:r>
          </w:p>
          <w:p w:rsidR="00590EB3" w:rsidRPr="00980883" w:rsidRDefault="00590EB3">
            <w:pPr>
              <w:pStyle w:val="a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94516E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«Чистые пруды», «Радуга», «Подготовка к школе» (ЦДТ №4)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Открытый областной конкурс на знание государственной символики Российской Федерации и Ульяновской области «Овеянные славою флаг наш и герб»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октябрь 2023 года – январь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«Центр детского творчества»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рисунка «Мама – это значит нежность»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5-13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ноябрь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E71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590EB3" w:rsidP="00ED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художественная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направленность</w:t>
            </w: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94516E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94516E" w:rsidRPr="00980883">
              <w:rPr>
                <w:rFonts w:ascii="Times New Roman" w:hAnsi="Times New Roman" w:cs="Times New Roman"/>
                <w:color w:val="000000"/>
              </w:rPr>
              <w:t>Альбомные истории», «Живопись родного края», «Мир в красках», «Рисование с нуля», «Мастерица», «Юный дизайнер»</w:t>
            </w:r>
          </w:p>
          <w:p w:rsidR="009C0213" w:rsidRPr="00980883" w:rsidRDefault="009C02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color w:val="000000"/>
              </w:rPr>
              <w:t>(ЦДТ)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Конкурс сочинений среди учащихся по изучению родного края «Мой край родной» (Минем туган ягым)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9-18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ОГАУ «Институт развития образования»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общеобразовательное учреждение «Средняя школа №22 имени Габдуллы Тукая города Димитровграда Ульяновской области»</w:t>
            </w:r>
          </w:p>
          <w:p w:rsidR="003E3180" w:rsidRPr="00980883" w:rsidRDefault="003E3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социально-гуманитарная направленность</w:t>
            </w: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2870FA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программы в рамках внеурочной деятельности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Областной конкурс  «Волонтёры - 2022»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декабрь 2023 года - январь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590EB3" w:rsidRPr="00980883" w:rsidRDefault="00590EB3" w:rsidP="00FF0E8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социально-гуманитарная направленность</w:t>
            </w: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E" w:rsidRPr="00980883" w:rsidRDefault="00E963B6" w:rsidP="0094516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Подготовка участников в рамках ДООП: </w:t>
            </w:r>
            <w:r w:rsidR="0094516E" w:rsidRPr="009808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«Школа вожатых»</w:t>
            </w:r>
          </w:p>
          <w:p w:rsidR="009C0213" w:rsidRPr="00980883" w:rsidRDefault="009C0213" w:rsidP="0094516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(ЦДТ №1)</w:t>
            </w: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Областные краеведческие чтения «Ульяновская область: прошлое, настоящее, будущее»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ноябрь-декабрь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молодежи»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«Детско-юношеский центр «Планета»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конкурс творческих работобучающихся «Моя семейная реликвия»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январь-апрель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«Центр детского творчества № 6»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Международного конкурса -фестиваля декоративно-прикладного творчества «Пасхальное яйцо 2024»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январь-февраль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E" w:rsidRPr="00980883" w:rsidRDefault="00E963B6" w:rsidP="0094516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94516E" w:rsidRPr="00980883">
              <w:rPr>
                <w:rFonts w:ascii="Times New Roman" w:hAnsi="Times New Roman" w:cs="Times New Roman"/>
                <w:iCs/>
                <w:color w:val="C9211E"/>
                <w:sz w:val="24"/>
                <w:szCs w:val="24"/>
              </w:rPr>
              <w:t xml:space="preserve">- </w:t>
            </w:r>
            <w:r w:rsidR="0094516E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«Дизайн и декор»;</w:t>
            </w:r>
          </w:p>
          <w:p w:rsidR="0094516E" w:rsidRPr="00980883" w:rsidRDefault="0094516E" w:rsidP="0094516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- «Флюид Арт»;</w:t>
            </w:r>
          </w:p>
          <w:p w:rsidR="0094516E" w:rsidRPr="00980883" w:rsidRDefault="0094516E" w:rsidP="0094516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«Флористика и фитодизайн»; «Биодизайн»; </w:t>
            </w:r>
          </w:p>
          <w:p w:rsidR="0094516E" w:rsidRPr="00980883" w:rsidRDefault="0094516E" w:rsidP="00150A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«Лаборатория дизайна для детей с ОВЗ»; «Художественная резьба по дереву (Новые места </w:t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2020)»;</w:t>
            </w:r>
          </w:p>
          <w:p w:rsidR="0094516E" w:rsidRPr="00980883" w:rsidRDefault="0094516E" w:rsidP="0094516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- «Резьба по дереву (Новые места 2020)»;</w:t>
            </w:r>
          </w:p>
          <w:p w:rsidR="0094516E" w:rsidRPr="00980883" w:rsidRDefault="0094516E" w:rsidP="0094516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- «Основы деревообработки для детей с ОВЗ»;</w:t>
            </w:r>
          </w:p>
          <w:p w:rsidR="00590EB3" w:rsidRPr="00980883" w:rsidRDefault="0094516E" w:rsidP="0094516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- «Основы обработки древесины – 2».</w:t>
            </w:r>
          </w:p>
          <w:p w:rsidR="009C0213" w:rsidRPr="00980883" w:rsidRDefault="009C0213" w:rsidP="0094516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(ДЮЦ №3)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молодежный фестиваль «Дружбовидение – 2024»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февраль – март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МБОУ «Средняя школа №19 имени Героя Советского Союза Ивана Петровича Мытарева города Димитровграда Ульяновской области»</w:t>
            </w:r>
          </w:p>
          <w:p w:rsidR="005070A4" w:rsidRPr="00980883" w:rsidRDefault="005070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Социально-гуманитарная направленность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BD" w:rsidRPr="00980883" w:rsidRDefault="00E963B6" w:rsidP="007631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</w:p>
          <w:p w:rsidR="007631BD" w:rsidRPr="00980883" w:rsidRDefault="007631BD" w:rsidP="007631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</w:t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-Движение добра»</w:t>
            </w:r>
          </w:p>
          <w:p w:rsidR="00590EB3" w:rsidRPr="00980883" w:rsidRDefault="007631BD" w:rsidP="007631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(ЦРТДиЮ им. А. Матросова)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Региональный конкурс научно- исследовательских проектов «Хочу всё знать»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ОГАН ОО «Центр выявления и поддержки одарённых детей в Ульяновской области «Алые паруса»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МБОУ  города Ульяновска «Гимназия № 34»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техническая направленность, естественнонаучная направленность, социально</w:t>
            </w: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гуманитарная 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«Время быть лидером», 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проводимого в рамках Всероссийского движения «Сделаем вместе!»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февраль-май 2024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молодежи»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 w:rsidP="0066307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66307F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«Мир будущих </w:t>
            </w:r>
            <w:r w:rsidR="0066307F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профессий»</w:t>
            </w:r>
          </w:p>
          <w:p w:rsidR="009C0213" w:rsidRPr="00980883" w:rsidRDefault="009C0213" w:rsidP="0066307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(ЦДТ №5)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Региональный этап общественного проекта Приволжского федерального округа «Герои Отечества» - областной конкурс музеев «Герои Отечества»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февраль – май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образование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г. Ульяновска «Центр детского творчества №2»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слет «На Посту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ОГБУ «Центр патриотического воспитания Ульяновской области» </w:t>
            </w:r>
          </w:p>
          <w:p w:rsidR="00590EB3" w:rsidRPr="00980883" w:rsidRDefault="00E963B6" w:rsidP="009C02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патриотическое воспитание и формирование региональной идентичности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1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9C0213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«Строевая подготовка»</w:t>
            </w:r>
          </w:p>
          <w:p w:rsidR="00590EB3" w:rsidRPr="00980883" w:rsidRDefault="009C02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(ЦДТ №2)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111</w:t>
            </w:r>
          </w:p>
        </w:tc>
      </w:tr>
      <w:tr w:rsidR="00590EB3" w:rsidRPr="00980883" w:rsidTr="006A511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интернет-олимпиада по экологии «Эко-Олимп 2023»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апрель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естественнонаучная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направленность</w:t>
            </w: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3F7163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«Экотуризм», «Экомониторинг», «Экопроектирование», «Современные агротехнологии»</w:t>
            </w:r>
          </w:p>
          <w:p w:rsidR="003F7163" w:rsidRPr="00980883" w:rsidRDefault="003F716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(ДЭБЦ)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семейного творчества «Хобби парк»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4-17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март-апрель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ОГБН ОО «Дворец творчества детей и молодёжи»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63" w:rsidRPr="00980883" w:rsidRDefault="00E963B6" w:rsidP="003F716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</w:p>
          <w:p w:rsidR="003F7163" w:rsidRPr="00980883" w:rsidRDefault="003F7163" w:rsidP="003F716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«Камертон. Народное пение»;</w:t>
            </w:r>
          </w:p>
          <w:p w:rsidR="003F7163" w:rsidRPr="00980883" w:rsidRDefault="003F7163" w:rsidP="003F716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«Ступени к мастерству»;</w:t>
            </w:r>
          </w:p>
          <w:p w:rsidR="003F7163" w:rsidRPr="00980883" w:rsidRDefault="003F7163" w:rsidP="003F716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«Искусство эстрадного вокала»;</w:t>
            </w:r>
          </w:p>
          <w:p w:rsidR="003F7163" w:rsidRPr="00980883" w:rsidRDefault="003F7163" w:rsidP="003F716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«Музыка. Движение. Танец»;</w:t>
            </w:r>
          </w:p>
          <w:p w:rsidR="003F7163" w:rsidRPr="00980883" w:rsidRDefault="003F7163" w:rsidP="003F716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«От ритмики к танцу»;</w:t>
            </w:r>
          </w:p>
          <w:p w:rsidR="003F7163" w:rsidRPr="00980883" w:rsidRDefault="003F7163" w:rsidP="003F716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«Дизайн и декор»; </w:t>
            </w:r>
          </w:p>
          <w:p w:rsidR="00590EB3" w:rsidRPr="00980883" w:rsidRDefault="003F7163" w:rsidP="003F716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«Компьютерная грамотность».</w:t>
            </w:r>
          </w:p>
          <w:p w:rsidR="003F7163" w:rsidRPr="00980883" w:rsidRDefault="003F7163" w:rsidP="003F716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(ДЮЦ№3)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980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детского экологического форума «Изменение климата глазами детей – 2024»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3-17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июль 2024 года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«Дворец творчества детей и молодёжи»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Естественнонаучная, художественная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направленности</w:t>
            </w: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63" w:rsidRPr="00980883" w:rsidRDefault="00E963B6" w:rsidP="003F716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3F7163" w:rsidRPr="009808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«Юный эколог», «Акварелька», «Дети любят рисовать», «Рисовалочка»</w:t>
            </w:r>
          </w:p>
          <w:p w:rsidR="003F7163" w:rsidRPr="00980883" w:rsidRDefault="003F7163" w:rsidP="003F716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ЦДТ №1)</w:t>
            </w: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Открытый экологический фестиваль «Чистота родного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апрель-декабрь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ОГАН ОО «Центр выявления и поддержки одарённых детей в Ульяновской области «Алые паруса»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 xml:space="preserve">МБОУ «Средняя школа </w:t>
            </w:r>
            <w:r w:rsidRPr="00980883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№72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естественнонаучнаянаправленность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смотр строя и песни «Марш Победы-2024»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7-18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апрель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ОГБУ «Центр патриотического воспитания Ульяновской области»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г. Ульяновска «Центр детского творчества №2»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(совместно с МБУ ДО «Центр развития творчества детей и юношества им.А.Матросова»)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патриотическое воспитание и формирование региональной идентичности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883">
              <w:rPr>
                <w:rStyle w:val="115pt"/>
                <w:rFonts w:ascii="Times New Roman" w:hAnsi="Times New Roman" w:cs="Times New Roman"/>
                <w:color w:val="auto"/>
                <w:sz w:val="24"/>
                <w:szCs w:val="24"/>
              </w:rPr>
              <w:t>Региональный конкурс историй успеха обучающихся, осваивающих дополнительные общеразвивающие программы «Открытия- 2030»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color w:val="auto"/>
                <w:sz w:val="24"/>
                <w:szCs w:val="24"/>
              </w:rPr>
              <w:t>5-18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Министерство просвещения и воспитания Ульяновской области Региональный модельный центр дополнительного образования Ульяновской области 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color w:val="auto"/>
                <w:sz w:val="24"/>
                <w:szCs w:val="24"/>
              </w:rPr>
              <w:t>ОГБН ОО «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молодёжи</w:t>
            </w:r>
            <w:r w:rsidRPr="00980883">
              <w:rPr>
                <w:rStyle w:val="115pt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color w:val="auto"/>
                <w:sz w:val="24"/>
                <w:szCs w:val="24"/>
              </w:rPr>
              <w:t>естественно-научная,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color w:val="auto"/>
                <w:sz w:val="24"/>
                <w:szCs w:val="24"/>
              </w:rPr>
              <w:t>техническая,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социально-гуманитарная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color w:val="auto"/>
                <w:sz w:val="24"/>
                <w:szCs w:val="24"/>
              </w:rPr>
              <w:t>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 w:rsidP="00D474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</w:p>
          <w:p w:rsidR="00D47442" w:rsidRPr="00980883" w:rsidRDefault="00D47442" w:rsidP="00D474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«Экомониторинг», «Экопроектирование», «Агротехнология», «Экотуризм»</w:t>
            </w:r>
          </w:p>
          <w:p w:rsidR="00D47442" w:rsidRPr="00980883" w:rsidRDefault="00D47442" w:rsidP="00D474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(ДЭБЦ)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Открытое первенство «Мы стартуем» среди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8-10 лет, 16-18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май 2024 года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ОГАН ОО «Центр выявления и поддержки одаренных детей в Ульяновской области «Алые паруса»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Управление образования администрации города Ульяновска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МБУ ДО «Центр детского творчества №4» </w:t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(совместно с МБУ ДО «Центр детского творчества № 5»)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физкультурно-спортивная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123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Фестиваль ориентирования в рамках Международного дня ориентирования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9-17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май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ОГБН ОО «Дворец творчества детей и молодежи»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Федерация спортивного ориентирования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туристско-краеведческая направленность</w:t>
            </w:r>
          </w:p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051196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«Туризм и спортивное ориентирование»</w:t>
            </w:r>
          </w:p>
          <w:p w:rsidR="00051196" w:rsidRPr="00980883" w:rsidRDefault="000511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(ЦДТ)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124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и творческих проектов по духовно-нравственному воспитанию школьников «Доброта спасет мир»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май – июнь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ОГАУ «Институт развития образования»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общеобразовательное учреждение гимназия № 44 им. Деева В.Н.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Один этап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Конкурс «Лучший культурный дневник школьника Ульяновской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май - июль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и воспитания Ульяновской области, Министерство искусства и культурной политики Ульяновской области</w:t>
            </w:r>
          </w:p>
          <w:p w:rsidR="00590EB3" w:rsidRPr="00980883" w:rsidRDefault="00C866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МБУ ДО «Детско-юношеский центр №3»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конк</w:t>
            </w:r>
            <w:r w:rsidR="00F715F8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урс по профилактике </w:t>
            </w:r>
            <w:r w:rsidR="00F715F8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ДДТТ «Мы –</w:t>
            </w: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дорожную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8-14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июнь-август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и воспитания  Ульяновской области</w:t>
            </w:r>
          </w:p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ОГБН ОО «Дворец творчества детей и молодёжи»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социально-гуманитарная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BD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</w:p>
          <w:p w:rsidR="007631BD" w:rsidRPr="00980883" w:rsidRDefault="007631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«Академия дорожной безопасности»</w:t>
            </w:r>
          </w:p>
          <w:p w:rsidR="007631BD" w:rsidRPr="00980883" w:rsidRDefault="007631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31BD" w:rsidRPr="00980883" w:rsidRDefault="007631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0EB3" w:rsidRPr="00980883" w:rsidRDefault="007631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(ЦРТДиЮ им. А. Матросова)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</w:tr>
      <w:tr w:rsidR="00590EB3" w:rsidRPr="00980883" w:rsidTr="006A511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этап Всероссийского конкурса творческих, проектных и исследовательских работ учащихся «#ВместеЯрче»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6 – 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июнь-сентябрь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ОГБН ОО «Дворец творчества детей и молодёжи» 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6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F47F57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«Радуга»</w:t>
            </w:r>
          </w:p>
          <w:p w:rsidR="00590EB3" w:rsidRPr="00980883" w:rsidRDefault="00F47F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(ЦДТ №4)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Межрегиональный литературно-творческий конкурс «Сеспел в наших сердцах» (Новая волна)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Июль-октябрь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ОГАУ «Институт развития образования»</w:t>
            </w:r>
          </w:p>
          <w:p w:rsidR="00590EB3" w:rsidRPr="00980883" w:rsidRDefault="00590E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6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участников в рамках ДООП: </w:t>
            </w:r>
            <w:r w:rsidR="00F47F57"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«Родничок»</w:t>
            </w:r>
          </w:p>
          <w:p w:rsidR="00590EB3" w:rsidRPr="00980883" w:rsidRDefault="00F47F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(ДЭБЦ)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Фестиваль-конкурс «Путешествие по родному краю - диалог культур»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590EB3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4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b/>
                <w:sz w:val="24"/>
                <w:szCs w:val="24"/>
              </w:rPr>
              <w:t>МБОУ Гимназия  №30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естественно-научная 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Творческий конкурс-фестиваль театральных постановок на иностранных языках. «В мире сказок. Там, где вера в добро, там и доброта, и волшебство»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Октябрь-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b/>
                <w:sz w:val="24"/>
                <w:szCs w:val="24"/>
              </w:rPr>
              <w:t>МБОУ «Губернаторский лицей №100»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Региональная научно- практическая конференция исследовательских,проектных и творческих работ учащихся и преподавателей имени Заслуженного врача РФ С.В.Панченко -«Малые медицинские чтения»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sz w:val="24"/>
                <w:szCs w:val="24"/>
              </w:rPr>
              <w:t>МБОУ «Губернаторский лицей №101»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590EB3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Фестиваль бизнес-проектов «Путь к успеху».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4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b/>
                <w:sz w:val="24"/>
                <w:szCs w:val="24"/>
              </w:rPr>
              <w:t>МБОУ «Средняя школа №82»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Муниципальная предметная олимпиада по химии и биологии имени Заслуженного профессора, академика РАЕН В.И.Костина для обучающихся 8,9 классов.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sz w:val="24"/>
                <w:szCs w:val="24"/>
              </w:rPr>
              <w:t>МБОУ «Губернаторский лицей №101»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590EB3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Конкурс на Кубок «АБВГД» заочный этап, очный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sz w:val="24"/>
                <w:szCs w:val="24"/>
              </w:rPr>
              <w:t>МБОУ«Многопрофильный лицей №11 им. В.Г. Мендельсона»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3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3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 xml:space="preserve">Конкурс учащихся начального общего образования </w:t>
            </w: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lastRenderedPageBreak/>
              <w:t>«Симбирский эрудит»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b/>
                <w:sz w:val="24"/>
                <w:szCs w:val="24"/>
              </w:rPr>
              <w:t xml:space="preserve">МБОУ «Авторский лицей Эдварса №90»; МАОУ «Лицей №38», </w:t>
            </w:r>
            <w:r w:rsidRPr="00980883">
              <w:rPr>
                <w:rStyle w:val="BookmanOldStyle11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«Гимназия №33»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естественно-научная,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техническая,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социально-гуманитарная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Фестиваль клубов научных обществ учащихся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8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b/>
                <w:sz w:val="24"/>
                <w:szCs w:val="24"/>
              </w:rPr>
              <w:t>МБОУ «Средняя школа №61»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естественно-научная,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техническая,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590EB3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Муниципальный конкурсисследовательских работ учащихсяначальной школы «Аленькийцветочек»заочный этапочный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b/>
                <w:sz w:val="24"/>
                <w:szCs w:val="24"/>
              </w:rPr>
              <w:t>МБОУ «Гимназия №33»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естественно-научная,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3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pStyle w:val="1"/>
              <w:shd w:val="clear" w:color="auto" w:fill="auto"/>
              <w:spacing w:before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590EB3">
            <w:pPr>
              <w:pStyle w:val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учащихся начальной школы «Малая Академия, новый формат», муниципальный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324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Style w:val="BookmanOldStyle11pt"/>
                <w:rFonts w:ascii="Times New Roman" w:hAnsi="Times New Roman" w:cs="Times New Roman"/>
                <w:b/>
                <w:sz w:val="24"/>
                <w:szCs w:val="24"/>
              </w:rPr>
              <w:t>МБОУ «Гимназия №34»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B3" w:rsidRPr="00980883" w:rsidTr="006A5119">
        <w:trPr>
          <w:trHeight w:val="4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B3" w:rsidRPr="00980883" w:rsidRDefault="00590EB3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и творческих проектов по духовно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нравственному воспитанию обучающихся образовательных организаций 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«Доброта спасёт мир»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widowControl w:val="0"/>
              <w:spacing w:after="0" w:line="32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№44»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B3" w:rsidRPr="00980883" w:rsidRDefault="00E963B6">
            <w:pPr>
              <w:pStyle w:val="1"/>
              <w:shd w:val="clear" w:color="auto" w:fill="auto"/>
              <w:spacing w:before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590EB3" w:rsidRPr="00980883" w:rsidRDefault="00E963B6">
            <w:pPr>
              <w:pStyle w:val="1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E963B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B3" w:rsidRPr="00980883" w:rsidRDefault="00590E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EB3" w:rsidRPr="00980883" w:rsidRDefault="0059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EB3" w:rsidRPr="00980883" w:rsidRDefault="00590EB3">
      <w:pPr>
        <w:rPr>
          <w:rFonts w:ascii="Times New Roman" w:hAnsi="Times New Roman" w:cs="Times New Roman"/>
        </w:rPr>
      </w:pPr>
    </w:p>
    <w:sectPr w:rsidR="00590EB3" w:rsidRPr="00980883" w:rsidSect="00C109A2">
      <w:headerReference w:type="default" r:id="rId8"/>
      <w:pgSz w:w="16838" w:h="11906" w:orient="landscape"/>
      <w:pgMar w:top="851" w:right="395" w:bottom="567" w:left="1134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62" w:rsidRDefault="00206762">
      <w:pPr>
        <w:spacing w:after="0" w:line="240" w:lineRule="auto"/>
      </w:pPr>
      <w:r>
        <w:separator/>
      </w:r>
    </w:p>
  </w:endnote>
  <w:endnote w:type="continuationSeparator" w:id="1">
    <w:p w:rsidR="00206762" w:rsidRDefault="0020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62" w:rsidRDefault="00206762">
      <w:pPr>
        <w:spacing w:after="0" w:line="240" w:lineRule="auto"/>
      </w:pPr>
      <w:r>
        <w:separator/>
      </w:r>
    </w:p>
  </w:footnote>
  <w:footnote w:type="continuationSeparator" w:id="1">
    <w:p w:rsidR="00206762" w:rsidRDefault="0020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32" w:rsidRDefault="00ED5863">
    <w:pPr>
      <w:pStyle w:val="af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375B32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980883">
      <w:rPr>
        <w:rFonts w:ascii="Times New Roman" w:hAnsi="Times New Roman"/>
        <w:noProof/>
      </w:rPr>
      <w:t>32</w:t>
    </w:r>
    <w:r>
      <w:rPr>
        <w:rFonts w:ascii="Times New Roman" w:hAnsi="Times New Roman"/>
      </w:rPr>
      <w:fldChar w:fldCharType="end"/>
    </w:r>
  </w:p>
  <w:p w:rsidR="00375B32" w:rsidRDefault="00375B3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468"/>
    <w:multiLevelType w:val="multilevel"/>
    <w:tmpl w:val="C584FC9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DAC4D03"/>
    <w:multiLevelType w:val="multilevel"/>
    <w:tmpl w:val="74A2EEDC"/>
    <w:lvl w:ilvl="0">
      <w:start w:val="202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28C26CC"/>
    <w:multiLevelType w:val="multilevel"/>
    <w:tmpl w:val="41AA7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EB3"/>
    <w:rsid w:val="00000425"/>
    <w:rsid w:val="00011025"/>
    <w:rsid w:val="00051196"/>
    <w:rsid w:val="00096C9D"/>
    <w:rsid w:val="000D5055"/>
    <w:rsid w:val="0010441C"/>
    <w:rsid w:val="00107C48"/>
    <w:rsid w:val="00150AFC"/>
    <w:rsid w:val="00183E3F"/>
    <w:rsid w:val="001A3792"/>
    <w:rsid w:val="001B6804"/>
    <w:rsid w:val="001D2E7A"/>
    <w:rsid w:val="001D5CB1"/>
    <w:rsid w:val="001E1EF1"/>
    <w:rsid w:val="001F2417"/>
    <w:rsid w:val="00204F84"/>
    <w:rsid w:val="00206762"/>
    <w:rsid w:val="00217F1F"/>
    <w:rsid w:val="00232DF5"/>
    <w:rsid w:val="002870FA"/>
    <w:rsid w:val="002C32E8"/>
    <w:rsid w:val="002E00BE"/>
    <w:rsid w:val="002F203F"/>
    <w:rsid w:val="00375B32"/>
    <w:rsid w:val="003B0AD1"/>
    <w:rsid w:val="003B7310"/>
    <w:rsid w:val="003C45EB"/>
    <w:rsid w:val="003D0D2B"/>
    <w:rsid w:val="003E3180"/>
    <w:rsid w:val="003F7163"/>
    <w:rsid w:val="0040147C"/>
    <w:rsid w:val="004475CE"/>
    <w:rsid w:val="00454448"/>
    <w:rsid w:val="004750C3"/>
    <w:rsid w:val="004D43EB"/>
    <w:rsid w:val="005070A4"/>
    <w:rsid w:val="0051312E"/>
    <w:rsid w:val="00590EB3"/>
    <w:rsid w:val="005B1D76"/>
    <w:rsid w:val="005B527F"/>
    <w:rsid w:val="005C1413"/>
    <w:rsid w:val="005E5514"/>
    <w:rsid w:val="0064114E"/>
    <w:rsid w:val="006578FB"/>
    <w:rsid w:val="0066307F"/>
    <w:rsid w:val="00677BBD"/>
    <w:rsid w:val="006A5119"/>
    <w:rsid w:val="007631BD"/>
    <w:rsid w:val="007804D7"/>
    <w:rsid w:val="007834CF"/>
    <w:rsid w:val="007D46AB"/>
    <w:rsid w:val="007D6F4E"/>
    <w:rsid w:val="007F4AC2"/>
    <w:rsid w:val="008B679D"/>
    <w:rsid w:val="008F6F8B"/>
    <w:rsid w:val="0094516E"/>
    <w:rsid w:val="00973115"/>
    <w:rsid w:val="00980883"/>
    <w:rsid w:val="00993BA1"/>
    <w:rsid w:val="009C0213"/>
    <w:rsid w:val="009C6114"/>
    <w:rsid w:val="009E7BC3"/>
    <w:rsid w:val="00A37432"/>
    <w:rsid w:val="00A57941"/>
    <w:rsid w:val="00A677A0"/>
    <w:rsid w:val="00AB5635"/>
    <w:rsid w:val="00AD577E"/>
    <w:rsid w:val="00AD73F0"/>
    <w:rsid w:val="00AF09F7"/>
    <w:rsid w:val="00B0470A"/>
    <w:rsid w:val="00B86009"/>
    <w:rsid w:val="00BF23E8"/>
    <w:rsid w:val="00C109A2"/>
    <w:rsid w:val="00C24034"/>
    <w:rsid w:val="00C51F10"/>
    <w:rsid w:val="00C80971"/>
    <w:rsid w:val="00C8661F"/>
    <w:rsid w:val="00CA1DF0"/>
    <w:rsid w:val="00CE39A7"/>
    <w:rsid w:val="00CE3F40"/>
    <w:rsid w:val="00D17A6E"/>
    <w:rsid w:val="00D47442"/>
    <w:rsid w:val="00D655E8"/>
    <w:rsid w:val="00D973F1"/>
    <w:rsid w:val="00DB422E"/>
    <w:rsid w:val="00E13CD5"/>
    <w:rsid w:val="00E37939"/>
    <w:rsid w:val="00E72319"/>
    <w:rsid w:val="00E93E55"/>
    <w:rsid w:val="00E963B6"/>
    <w:rsid w:val="00ED3E71"/>
    <w:rsid w:val="00ED5863"/>
    <w:rsid w:val="00F47F57"/>
    <w:rsid w:val="00F715F8"/>
    <w:rsid w:val="00F7336B"/>
    <w:rsid w:val="00F766F1"/>
    <w:rsid w:val="00F77691"/>
    <w:rsid w:val="00F861BE"/>
    <w:rsid w:val="00FF0E87"/>
    <w:rsid w:val="00FF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A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B36B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B36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Текст выноски Знак"/>
    <w:basedOn w:val="a0"/>
    <w:uiPriority w:val="99"/>
    <w:semiHidden/>
    <w:qFormat/>
    <w:rsid w:val="001B36B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1B36BE"/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1B36BE"/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uiPriority w:val="99"/>
    <w:qFormat/>
    <w:rsid w:val="001B36B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Без интервала Знак"/>
    <w:qFormat/>
    <w:rsid w:val="001B36BE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qFormat/>
    <w:rsid w:val="001B36BE"/>
  </w:style>
  <w:style w:type="character" w:styleId="a8">
    <w:name w:val="Emphasis"/>
    <w:basedOn w:val="a0"/>
    <w:uiPriority w:val="20"/>
    <w:qFormat/>
    <w:rsid w:val="001B36BE"/>
    <w:rPr>
      <w:i/>
      <w:iCs/>
    </w:rPr>
  </w:style>
  <w:style w:type="character" w:styleId="a9">
    <w:name w:val="Strong"/>
    <w:basedOn w:val="a0"/>
    <w:uiPriority w:val="22"/>
    <w:qFormat/>
    <w:rsid w:val="001B36BE"/>
    <w:rPr>
      <w:b/>
      <w:bCs/>
    </w:rPr>
  </w:style>
  <w:style w:type="character" w:customStyle="1" w:styleId="115pt">
    <w:name w:val="Основной текст + 11;5 pt"/>
    <w:basedOn w:val="a0"/>
    <w:qFormat/>
    <w:rsid w:val="00F96F37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aa">
    <w:name w:val="Основной текст_"/>
    <w:basedOn w:val="a0"/>
    <w:link w:val="1"/>
    <w:qFormat/>
    <w:rsid w:val="00F96F37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BookmanOldStyle11pt">
    <w:name w:val="Основной текст + Bookman Old Style;11 pt"/>
    <w:basedOn w:val="aa"/>
    <w:qFormat/>
    <w:rsid w:val="00AC4DDC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paragraph" w:styleId="ab">
    <w:name w:val="Title"/>
    <w:basedOn w:val="a"/>
    <w:next w:val="ac"/>
    <w:qFormat/>
    <w:rsid w:val="003C45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99"/>
    <w:rsid w:val="001B36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List"/>
    <w:basedOn w:val="ac"/>
    <w:rsid w:val="003C45EB"/>
    <w:rPr>
      <w:rFonts w:cs="Arial"/>
    </w:rPr>
  </w:style>
  <w:style w:type="paragraph" w:styleId="ae">
    <w:name w:val="caption"/>
    <w:basedOn w:val="a"/>
    <w:qFormat/>
    <w:rsid w:val="003C45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3C45EB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B36BE"/>
    <w:pPr>
      <w:widowControl w:val="0"/>
    </w:pPr>
    <w:rPr>
      <w:rFonts w:eastAsia="Times New Roman" w:cs="Calibri"/>
      <w:szCs w:val="20"/>
    </w:rPr>
  </w:style>
  <w:style w:type="paragraph" w:customStyle="1" w:styleId="ConsPlusTitle">
    <w:name w:val="ConsPlusTitle"/>
    <w:qFormat/>
    <w:rsid w:val="001B36BE"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1B36BE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1B36BE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1B36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Верхний и нижний колонтитулы"/>
    <w:basedOn w:val="a"/>
    <w:qFormat/>
    <w:rsid w:val="003C45EB"/>
  </w:style>
  <w:style w:type="paragraph" w:styleId="af3">
    <w:name w:val="header"/>
    <w:basedOn w:val="a"/>
    <w:uiPriority w:val="99"/>
    <w:unhideWhenUsed/>
    <w:rsid w:val="001B36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4">
    <w:name w:val="footer"/>
    <w:basedOn w:val="a"/>
    <w:uiPriority w:val="99"/>
    <w:unhideWhenUsed/>
    <w:rsid w:val="001B36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No Spacing"/>
    <w:qFormat/>
    <w:rsid w:val="001B36BE"/>
    <w:rPr>
      <w:rFonts w:eastAsia="Times New Roman" w:cs="Times New Roman"/>
    </w:rPr>
  </w:style>
  <w:style w:type="paragraph" w:customStyle="1" w:styleId="p3">
    <w:name w:val="p3"/>
    <w:basedOn w:val="a"/>
    <w:qFormat/>
    <w:rsid w:val="001B36BE"/>
    <w:pPr>
      <w:spacing w:before="30" w:after="75" w:line="240" w:lineRule="auto"/>
      <w:ind w:left="270" w:right="150"/>
      <w:jc w:val="both"/>
    </w:pPr>
    <w:rPr>
      <w:rFonts w:ascii="Verdana" w:eastAsia="Times New Roman" w:hAnsi="Verdana" w:cs="Times New Roman"/>
      <w:color w:val="001F3E"/>
      <w:sz w:val="17"/>
      <w:szCs w:val="17"/>
    </w:rPr>
  </w:style>
  <w:style w:type="paragraph" w:styleId="af6">
    <w:name w:val="Normal (Web)"/>
    <w:basedOn w:val="a"/>
    <w:uiPriority w:val="99"/>
    <w:unhideWhenUsed/>
    <w:qFormat/>
    <w:rsid w:val="001B3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Revision"/>
    <w:uiPriority w:val="99"/>
    <w:semiHidden/>
    <w:qFormat/>
    <w:rsid w:val="001B36BE"/>
    <w:rPr>
      <w:rFonts w:eastAsia="Calibri" w:cs="Times New Roman"/>
      <w:lang w:eastAsia="en-US"/>
    </w:rPr>
  </w:style>
  <w:style w:type="paragraph" w:customStyle="1" w:styleId="1">
    <w:name w:val="Основной текст1"/>
    <w:basedOn w:val="a"/>
    <w:link w:val="aa"/>
    <w:qFormat/>
    <w:rsid w:val="00F96F37"/>
    <w:pPr>
      <w:widowControl w:val="0"/>
      <w:shd w:val="clear" w:color="auto" w:fill="FFFFFF"/>
      <w:spacing w:before="300" w:after="0" w:line="323" w:lineRule="exact"/>
      <w:jc w:val="both"/>
    </w:pPr>
    <w:rPr>
      <w:rFonts w:ascii="Sylfaen" w:eastAsia="Sylfaen" w:hAnsi="Sylfaen" w:cs="Sylfaen"/>
      <w:sz w:val="28"/>
      <w:szCs w:val="28"/>
    </w:rPr>
  </w:style>
  <w:style w:type="table" w:styleId="af8">
    <w:name w:val="Table Grid"/>
    <w:basedOn w:val="a1"/>
    <w:uiPriority w:val="59"/>
    <w:rsid w:val="001B36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1038-5C36-49C2-8EB0-5E216EC5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vospit11</dc:creator>
  <cp:lastModifiedBy>User</cp:lastModifiedBy>
  <cp:revision>2</cp:revision>
  <cp:lastPrinted>2023-08-28T12:12:00Z</cp:lastPrinted>
  <dcterms:created xsi:type="dcterms:W3CDTF">2023-09-05T09:53:00Z</dcterms:created>
  <dcterms:modified xsi:type="dcterms:W3CDTF">2023-09-05T09:53:00Z</dcterms:modified>
  <dc:language>ru-RU</dc:language>
</cp:coreProperties>
</file>